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77C5" w14:textId="575B8E49" w:rsidR="003E524A" w:rsidRPr="003E524A" w:rsidRDefault="00D11E47" w:rsidP="003E524A">
      <w:pPr>
        <w:jc w:val="center"/>
        <w:rPr>
          <w:b/>
        </w:rPr>
      </w:pPr>
      <w:r>
        <w:rPr>
          <w:b/>
        </w:rPr>
        <w:t>Министерство науки и высшего образования Российской Федерации</w:t>
      </w:r>
    </w:p>
    <w:p w14:paraId="4CFA2432" w14:textId="11E23F48" w:rsidR="003E524A" w:rsidRPr="003E524A" w:rsidRDefault="00D11E47" w:rsidP="003E524A">
      <w:pPr>
        <w:jc w:val="center"/>
        <w:rPr>
          <w:b/>
        </w:rPr>
      </w:pPr>
      <w:r>
        <w:rPr>
          <w:b/>
        </w:rPr>
        <w:t>Министерство образования и науки Республики Таджикистан</w:t>
      </w:r>
    </w:p>
    <w:p w14:paraId="21045C91" w14:textId="1FA17411" w:rsidR="000249CB" w:rsidRPr="003E524A" w:rsidRDefault="00D11E47" w:rsidP="003E524A">
      <w:pPr>
        <w:jc w:val="center"/>
      </w:pPr>
      <w:r>
        <w:rPr>
          <w:b/>
          <w:bCs/>
        </w:rPr>
        <w:t>Межгосударственное образовательное учреждение высшего образования</w:t>
      </w:r>
    </w:p>
    <w:p w14:paraId="3F5FF5F3" w14:textId="55BC7843" w:rsidR="000249CB" w:rsidRDefault="00D11E47" w:rsidP="003E524A">
      <w:pPr>
        <w:ind w:firstLine="709"/>
        <w:jc w:val="center"/>
        <w:rPr>
          <w:b/>
          <w:bCs/>
        </w:rPr>
      </w:pPr>
      <w:r>
        <w:rPr>
          <w:b/>
          <w:bCs/>
        </w:rPr>
        <w:t>«Российско-Таджикский (Славянский) университет»</w:t>
      </w:r>
    </w:p>
    <w:p w14:paraId="56501C90" w14:textId="77777777" w:rsidR="00D11E47" w:rsidRPr="003E524A" w:rsidRDefault="00D11E47" w:rsidP="003E524A">
      <w:pPr>
        <w:ind w:firstLine="709"/>
        <w:jc w:val="center"/>
        <w:rPr>
          <w:b/>
          <w:bCs/>
        </w:rPr>
      </w:pPr>
    </w:p>
    <w:p w14:paraId="5F6B4BDC" w14:textId="57F25426" w:rsidR="000249CB" w:rsidRPr="003E524A" w:rsidRDefault="00D11E47" w:rsidP="003E524A">
      <w:pPr>
        <w:ind w:firstLine="709"/>
        <w:jc w:val="center"/>
      </w:pPr>
      <w:r>
        <w:t>Факультет истории и международных отношений</w:t>
      </w:r>
    </w:p>
    <w:p w14:paraId="324A15EF" w14:textId="527E621B" w:rsidR="000249CB" w:rsidRPr="003E524A" w:rsidRDefault="00D11E47" w:rsidP="003E524A">
      <w:pPr>
        <w:ind w:firstLine="709"/>
        <w:jc w:val="center"/>
      </w:pPr>
      <w:r>
        <w:t>Кафедра культурологии</w:t>
      </w:r>
    </w:p>
    <w:p w14:paraId="4FEA7621" w14:textId="77777777" w:rsidR="000249CB" w:rsidRDefault="000249CB" w:rsidP="000249CB">
      <w:pPr>
        <w:jc w:val="center"/>
      </w:pPr>
    </w:p>
    <w:p w14:paraId="615DB19F" w14:textId="77777777" w:rsidR="00D11E47" w:rsidRDefault="00D11E47" w:rsidP="000249CB">
      <w:pPr>
        <w:jc w:val="center"/>
      </w:pPr>
    </w:p>
    <w:p w14:paraId="19447662" w14:textId="77777777" w:rsidR="00D11E47" w:rsidRDefault="00D11E47" w:rsidP="000249CB">
      <w:pPr>
        <w:jc w:val="center"/>
      </w:pPr>
    </w:p>
    <w:p w14:paraId="72C3F4B7" w14:textId="77777777" w:rsidR="00D11E47" w:rsidRDefault="00D11E47" w:rsidP="000249CB">
      <w:pPr>
        <w:jc w:val="center"/>
      </w:pPr>
    </w:p>
    <w:p w14:paraId="56750E94" w14:textId="77777777" w:rsidR="00FB0D35" w:rsidRDefault="00FB0D35" w:rsidP="00100BAF"/>
    <w:p w14:paraId="67C1F2D8" w14:textId="77777777" w:rsidR="00FB0D35" w:rsidRDefault="00FB0D35" w:rsidP="000249CB">
      <w:pPr>
        <w:jc w:val="center"/>
      </w:pPr>
    </w:p>
    <w:p w14:paraId="70C2A9C0" w14:textId="77777777" w:rsidR="000249CB" w:rsidRDefault="000249CB" w:rsidP="000249CB">
      <w:pPr>
        <w:spacing w:after="100"/>
        <w:jc w:val="center"/>
      </w:pPr>
    </w:p>
    <w:p w14:paraId="76F71BD0" w14:textId="77777777" w:rsidR="000249CB" w:rsidRDefault="000249CB" w:rsidP="000249CB">
      <w:pPr>
        <w:ind w:left="-284"/>
        <w:jc w:val="center"/>
        <w:rPr>
          <w:b/>
          <w:sz w:val="36"/>
          <w:szCs w:val="36"/>
        </w:rPr>
      </w:pPr>
      <w:r>
        <w:rPr>
          <w:b/>
          <w:sz w:val="36"/>
          <w:szCs w:val="36"/>
        </w:rPr>
        <w:t>ВЫПУСКНАЯ КВАЛИФИКАЦИОННАЯ РАБОТА</w:t>
      </w:r>
    </w:p>
    <w:p w14:paraId="00F2FE84" w14:textId="77777777" w:rsidR="000249CB" w:rsidRPr="001D6512" w:rsidRDefault="000249CB" w:rsidP="000249CB">
      <w:pPr>
        <w:ind w:left="-284"/>
        <w:jc w:val="center"/>
      </w:pPr>
      <w:r>
        <w:t>Квалификация (степень) выпускника – Бакалавр</w:t>
      </w:r>
    </w:p>
    <w:p w14:paraId="051ABC7D" w14:textId="77777777" w:rsidR="000249CB" w:rsidRPr="001D6512" w:rsidRDefault="000249CB" w:rsidP="000249CB">
      <w:pPr>
        <w:ind w:left="-284"/>
        <w:jc w:val="center"/>
      </w:pPr>
      <w:r>
        <w:t>на тему:</w:t>
      </w:r>
    </w:p>
    <w:p w14:paraId="3DEF8488" w14:textId="57EEB230" w:rsidR="000249CB" w:rsidRPr="004A3D66" w:rsidRDefault="000249CB" w:rsidP="004A3D66">
      <w:pPr>
        <w:spacing w:line="360" w:lineRule="auto"/>
        <w:ind w:firstLine="709"/>
        <w:jc w:val="center"/>
        <w:rPr>
          <w:u w:val="single"/>
        </w:rPr>
      </w:pPr>
      <w:r>
        <w:rPr>
          <w:b/>
          <w:bCs/>
          <w:u w:val="single"/>
        </w:rPr>
        <w:t>ОСОБЕННОСТИ ЖАНРА ТОК-ШОУ НА СОВРЕМЕННОМ ТЕЛЕВИДЕНИИ</w:t>
      </w:r>
    </w:p>
    <w:p w14:paraId="4C1C187A" w14:textId="77777777" w:rsidR="00D11E47" w:rsidRDefault="00D11E47" w:rsidP="00100BAF">
      <w:pPr>
        <w:rPr>
          <w:sz w:val="32"/>
          <w:szCs w:val="32"/>
        </w:rPr>
      </w:pPr>
    </w:p>
    <w:p w14:paraId="269FD294" w14:textId="77777777" w:rsidR="000249CB" w:rsidRDefault="000249CB" w:rsidP="000249CB">
      <w:pPr>
        <w:ind w:left="-284"/>
        <w:jc w:val="center"/>
        <w:rPr>
          <w:sz w:val="32"/>
          <w:szCs w:val="32"/>
        </w:rPr>
      </w:pPr>
    </w:p>
    <w:p w14:paraId="5C5E4D1C" w14:textId="77777777" w:rsidR="000249CB" w:rsidRDefault="000249CB" w:rsidP="000249CB">
      <w:pPr>
        <w:tabs>
          <w:tab w:val="left" w:pos="6104"/>
        </w:tabs>
        <w:ind w:left="-284"/>
        <w:rPr>
          <w:b/>
          <w:i/>
        </w:rPr>
      </w:pPr>
      <w:r>
        <w:rPr>
          <w:b/>
        </w:rPr>
        <w:t>Выпускник:</w:t>
      </w:r>
      <w:r>
        <w:rPr>
          <w:b/>
        </w:rPr>
        <w:tab/>
      </w:r>
    </w:p>
    <w:p w14:paraId="28C100BE" w14:textId="2EA0E654" w:rsidR="000249CB" w:rsidRPr="000249CB" w:rsidRDefault="000249CB" w:rsidP="000249CB">
      <w:pPr>
        <w:ind w:left="-284"/>
        <w:rPr>
          <w:b/>
        </w:rPr>
      </w:pPr>
      <w:r>
        <w:rPr>
          <w:b/>
        </w:rPr>
        <w:t xml:space="preserve">Козиева Дилнавоз Аббосовна                                </w:t>
      </w:r>
      <w:r>
        <w:t>/___________/___________/</w:t>
      </w:r>
    </w:p>
    <w:p w14:paraId="0F463D23" w14:textId="0A51715E" w:rsidR="000249CB" w:rsidRPr="00DD3A2C" w:rsidRDefault="000249CB" w:rsidP="000249CB">
      <w:pPr>
        <w:ind w:left="-284"/>
        <w:rPr>
          <w:i/>
        </w:rPr>
      </w:pPr>
      <w:r>
        <w:tab/>
      </w:r>
      <w:r>
        <w:tab/>
      </w:r>
      <w:r>
        <w:tab/>
      </w:r>
      <w:r>
        <w:tab/>
      </w:r>
      <w:r>
        <w:rPr>
          <w:i/>
        </w:rPr>
        <w:tab/>
      </w:r>
      <w:r>
        <w:rPr>
          <w:i/>
        </w:rPr>
        <w:tab/>
      </w:r>
      <w:r>
        <w:rPr>
          <w:i/>
        </w:rPr>
        <w:tab/>
      </w:r>
      <w:r>
        <w:rPr>
          <w:i/>
        </w:rPr>
        <w:tab/>
      </w:r>
      <w:r>
        <w:rPr>
          <w:i/>
        </w:rPr>
        <w:tab/>
        <w:t xml:space="preserve">     Подпись </w:t>
      </w:r>
      <w:r>
        <w:rPr>
          <w:i/>
        </w:rPr>
        <w:tab/>
        <w:t>Дата</w:t>
      </w:r>
    </w:p>
    <w:p w14:paraId="14A41F77" w14:textId="77777777" w:rsidR="000249CB" w:rsidRDefault="000249CB" w:rsidP="000249CB">
      <w:pPr>
        <w:ind w:left="-284"/>
      </w:pPr>
      <w:r>
        <w:rPr>
          <w:b/>
        </w:rPr>
        <w:t>Научный руководитель</w:t>
      </w:r>
      <w:r>
        <w:t xml:space="preserve">: </w:t>
      </w:r>
    </w:p>
    <w:p w14:paraId="56B81232" w14:textId="77777777" w:rsidR="000249CB" w:rsidRDefault="000249CB" w:rsidP="000249CB">
      <w:pPr>
        <w:ind w:left="-284"/>
        <w:rPr>
          <w:b/>
        </w:rPr>
      </w:pPr>
      <w:r>
        <w:rPr>
          <w:b/>
        </w:rPr>
        <w:t xml:space="preserve">Азизова Саноат Азизовна </w:t>
      </w:r>
    </w:p>
    <w:p w14:paraId="5AEB6857" w14:textId="77777777" w:rsidR="000249CB" w:rsidRDefault="000249CB" w:rsidP="000249CB">
      <w:pPr>
        <w:ind w:left="-284"/>
        <w:rPr>
          <w:bCs/>
        </w:rPr>
      </w:pPr>
      <w:r>
        <w:rPr>
          <w:bCs/>
        </w:rPr>
        <w:t>старший преподаватель кафедры</w:t>
      </w:r>
    </w:p>
    <w:p w14:paraId="7EFDA71C" w14:textId="3E979418" w:rsidR="000249CB" w:rsidRDefault="000249CB" w:rsidP="000249CB">
      <w:pPr>
        <w:ind w:left="-284"/>
      </w:pPr>
      <w:r>
        <w:rPr>
          <w:bCs/>
        </w:rPr>
        <w:t>культурологии</w:t>
      </w:r>
      <w:r>
        <w:rPr>
          <w:b/>
        </w:rPr>
        <w:t xml:space="preserve">                                        </w:t>
      </w:r>
      <w:r>
        <w:tab/>
      </w:r>
      <w:r>
        <w:tab/>
      </w:r>
      <w:r w:rsidR="008122FB">
        <w:rPr>
          <w:lang w:val="en-US"/>
        </w:rPr>
        <w:t xml:space="preserve"> </w:t>
      </w:r>
      <w:r>
        <w:t>/__________/___________/</w:t>
      </w:r>
    </w:p>
    <w:p w14:paraId="6400E743" w14:textId="3D9E01B8" w:rsidR="000249CB" w:rsidRPr="00DD3A2C" w:rsidRDefault="000249CB" w:rsidP="000249CB">
      <w:pPr>
        <w:ind w:left="1416" w:firstLine="708"/>
        <w:rPr>
          <w:i/>
        </w:rPr>
      </w:pPr>
      <w:r>
        <w:rPr>
          <w:i/>
        </w:rPr>
        <w:tab/>
      </w:r>
      <w:r>
        <w:rPr>
          <w:i/>
        </w:rPr>
        <w:tab/>
      </w:r>
      <w:r>
        <w:rPr>
          <w:i/>
        </w:rPr>
        <w:tab/>
      </w:r>
      <w:r>
        <w:rPr>
          <w:i/>
        </w:rPr>
        <w:tab/>
      </w:r>
      <w:r>
        <w:rPr>
          <w:i/>
        </w:rPr>
        <w:tab/>
        <w:t xml:space="preserve">     Подпись </w:t>
      </w:r>
      <w:r>
        <w:rPr>
          <w:i/>
        </w:rPr>
        <w:tab/>
        <w:t>Дата</w:t>
      </w:r>
    </w:p>
    <w:p w14:paraId="11B4EC8E" w14:textId="77777777" w:rsidR="000249CB" w:rsidRDefault="000249CB" w:rsidP="000249CB">
      <w:pPr>
        <w:ind w:left="-284"/>
      </w:pPr>
      <w:r>
        <w:rPr>
          <w:b/>
        </w:rPr>
        <w:t>Рецензент:</w:t>
      </w:r>
    </w:p>
    <w:p w14:paraId="64E3B6AF" w14:textId="46C7443C" w:rsidR="000249CB" w:rsidRPr="00594D90" w:rsidRDefault="00FB0D35" w:rsidP="000249CB">
      <w:pPr>
        <w:ind w:left="-284"/>
        <w:rPr>
          <w:b/>
        </w:rPr>
      </w:pPr>
      <w:r>
        <w:rPr>
          <w:b/>
        </w:rPr>
        <w:t>Мухамадуллохи Табари</w:t>
      </w:r>
    </w:p>
    <w:p w14:paraId="65BFFDEA" w14:textId="592FE245" w:rsidR="000249CB" w:rsidRDefault="00E64FDE" w:rsidP="00FB0D35">
      <w:pPr>
        <w:ind w:left="-284"/>
      </w:pPr>
      <w:proofErr w:type="spellStart"/>
      <w:r>
        <w:t>к.и.н</w:t>
      </w:r>
      <w:proofErr w:type="spellEnd"/>
      <w:r>
        <w:t xml:space="preserve">., </w:t>
      </w:r>
      <w:r w:rsidR="00EF7B00">
        <w:t xml:space="preserve">искусствовед, </w:t>
      </w:r>
      <w:proofErr w:type="gramStart"/>
      <w:r w:rsidR="00EF7B00">
        <w:t xml:space="preserve">театровед, </w:t>
      </w:r>
      <w:r w:rsidR="007F5252">
        <w:t xml:space="preserve">  </w:t>
      </w:r>
      <w:proofErr w:type="gramEnd"/>
      <w:r w:rsidR="007F5252">
        <w:t xml:space="preserve">                                                              </w:t>
      </w:r>
      <w:r w:rsidR="00EF7B00">
        <w:t xml:space="preserve">заместитель председателя Союза </w:t>
      </w:r>
      <w:r w:rsidR="007F5252">
        <w:t xml:space="preserve">                                                                 </w:t>
      </w:r>
      <w:r w:rsidR="00EF7B00">
        <w:t>писателей Таджикистана</w:t>
      </w:r>
      <w:r w:rsidR="007F5252">
        <w:t xml:space="preserve">                             </w:t>
      </w:r>
      <w:r w:rsidR="00FB0D35">
        <w:t xml:space="preserve">             /___________/__________/</w:t>
      </w:r>
    </w:p>
    <w:p w14:paraId="117CE04A" w14:textId="2F1794A0" w:rsidR="000249CB" w:rsidRPr="00DD3A2C" w:rsidRDefault="000249CB" w:rsidP="000249CB">
      <w:pPr>
        <w:ind w:left="1416" w:firstLine="708"/>
        <w:rPr>
          <w:i/>
        </w:rPr>
      </w:pPr>
      <w:r>
        <w:rPr>
          <w:i/>
        </w:rPr>
        <w:tab/>
      </w:r>
      <w:r>
        <w:rPr>
          <w:i/>
        </w:rPr>
        <w:tab/>
      </w:r>
      <w:r>
        <w:rPr>
          <w:i/>
        </w:rPr>
        <w:tab/>
      </w:r>
      <w:r>
        <w:rPr>
          <w:i/>
        </w:rPr>
        <w:tab/>
      </w:r>
      <w:r>
        <w:rPr>
          <w:i/>
        </w:rPr>
        <w:tab/>
        <w:t xml:space="preserve">     Подпись </w:t>
      </w:r>
      <w:r>
        <w:rPr>
          <w:i/>
        </w:rPr>
        <w:tab/>
        <w:t>Дата</w:t>
      </w:r>
    </w:p>
    <w:p w14:paraId="7EB52808" w14:textId="77777777" w:rsidR="000249CB" w:rsidRDefault="000249CB" w:rsidP="000249CB">
      <w:pPr>
        <w:ind w:left="-284"/>
      </w:pPr>
      <w:r>
        <w:rPr>
          <w:b/>
        </w:rPr>
        <w:t>Заведующая кафедрой</w:t>
      </w:r>
      <w:r>
        <w:t xml:space="preserve">: </w:t>
      </w:r>
    </w:p>
    <w:p w14:paraId="06CDC11B" w14:textId="77777777" w:rsidR="000249CB" w:rsidRPr="00605AE4" w:rsidRDefault="000249CB" w:rsidP="000249CB">
      <w:pPr>
        <w:ind w:left="-284"/>
      </w:pPr>
      <w:r>
        <w:rPr>
          <w:b/>
        </w:rPr>
        <w:t>Умарова Зарина Ходжамахмадовна</w:t>
      </w:r>
      <w:r>
        <w:t xml:space="preserve"> </w:t>
      </w:r>
    </w:p>
    <w:p w14:paraId="1E75E893" w14:textId="77777777" w:rsidR="000249CB" w:rsidRDefault="000249CB" w:rsidP="000249CB">
      <w:pPr>
        <w:ind w:left="-284"/>
      </w:pPr>
      <w:r>
        <w:t xml:space="preserve">к.и.н., доцент </w:t>
      </w:r>
      <w:r>
        <w:tab/>
      </w:r>
      <w:r>
        <w:tab/>
      </w:r>
      <w:r>
        <w:tab/>
      </w:r>
      <w:r>
        <w:tab/>
      </w:r>
      <w:r>
        <w:rPr>
          <w:b/>
        </w:rPr>
        <w:tab/>
      </w:r>
      <w:r>
        <w:rPr>
          <w:b/>
        </w:rPr>
        <w:tab/>
      </w:r>
      <w:r>
        <w:rPr>
          <w:b/>
        </w:rPr>
        <w:tab/>
      </w:r>
      <w:r>
        <w:t>/___________/__________/</w:t>
      </w:r>
    </w:p>
    <w:p w14:paraId="2C6818FC" w14:textId="070A4E08" w:rsidR="000249CB" w:rsidRPr="00DD3A2C" w:rsidRDefault="000249CB" w:rsidP="000249CB">
      <w:pPr>
        <w:ind w:left="2124" w:firstLine="708"/>
        <w:rPr>
          <w:i/>
        </w:rPr>
      </w:pPr>
      <w:r>
        <w:rPr>
          <w:i/>
        </w:rPr>
        <w:tab/>
      </w:r>
      <w:r>
        <w:rPr>
          <w:i/>
        </w:rPr>
        <w:tab/>
      </w:r>
      <w:r>
        <w:rPr>
          <w:i/>
        </w:rPr>
        <w:tab/>
      </w:r>
      <w:r>
        <w:rPr>
          <w:i/>
        </w:rPr>
        <w:tab/>
        <w:t xml:space="preserve">     Подпись </w:t>
      </w:r>
      <w:r>
        <w:rPr>
          <w:i/>
        </w:rPr>
        <w:tab/>
        <w:t>Дата</w:t>
      </w:r>
    </w:p>
    <w:p w14:paraId="30933D43" w14:textId="77777777" w:rsidR="000249CB" w:rsidRDefault="000249CB" w:rsidP="000249CB">
      <w:pPr>
        <w:ind w:left="-284"/>
      </w:pPr>
    </w:p>
    <w:p w14:paraId="28EDC56D" w14:textId="77777777" w:rsidR="00E139B9" w:rsidRDefault="00E139B9" w:rsidP="001D0BA4">
      <w:pPr>
        <w:spacing w:line="360" w:lineRule="auto"/>
        <w:rPr>
          <w:bCs/>
        </w:rPr>
      </w:pPr>
    </w:p>
    <w:p w14:paraId="2011F0C8" w14:textId="153B42BD" w:rsidR="00FD0E40" w:rsidRPr="00B76673" w:rsidRDefault="000249CB" w:rsidP="00B76673">
      <w:pPr>
        <w:spacing w:line="360" w:lineRule="auto"/>
        <w:jc w:val="center"/>
        <w:rPr>
          <w:bCs/>
        </w:rPr>
        <w:sectPr w:rsidR="00FD0E40" w:rsidRPr="00B76673" w:rsidSect="00FD0E40">
          <w:footerReference w:type="default" r:id="rId8"/>
          <w:pgSz w:w="11906" w:h="16838"/>
          <w:pgMar w:top="1134" w:right="851" w:bottom="1134" w:left="1701" w:header="709" w:footer="709" w:gutter="0"/>
          <w:cols w:space="720"/>
          <w:titlePg/>
          <w:docGrid w:linePitch="381"/>
        </w:sectPr>
      </w:pPr>
      <w:r>
        <w:rPr>
          <w:bCs/>
        </w:rPr>
        <w:t>Душанбе-2026</w:t>
      </w:r>
    </w:p>
    <w:p w14:paraId="6B4EF4EE" w14:textId="77777777" w:rsidR="00FD0E40" w:rsidRDefault="00FD0E40" w:rsidP="00B76673">
      <w:pPr>
        <w:spacing w:after="300" w:line="360" w:lineRule="auto"/>
        <w:jc w:val="center"/>
      </w:pPr>
      <w:r>
        <w:rPr>
          <w:b/>
          <w:bCs/>
        </w:rPr>
        <w:lastRenderedPageBreak/>
        <w:t>СОДЕРЖАНИЕ</w:t>
      </w:r>
    </w:p>
    <w:p w14:paraId="4F174B37" w14:textId="77777777" w:rsidR="00FD0E40" w:rsidRPr="000249CB" w:rsidRDefault="00FD0E40" w:rsidP="0008563E">
      <w:pPr>
        <w:spacing w:line="360" w:lineRule="auto"/>
        <w:ind w:firstLine="709"/>
        <w:jc w:val="both"/>
        <w:rPr>
          <w:b/>
          <w:bCs/>
        </w:rPr>
      </w:pPr>
      <w:r>
        <w:rPr>
          <w:b/>
          <w:bCs/>
        </w:rPr>
        <w:t>Введение</w:t>
      </w:r>
      <w:r>
        <w:rPr>
          <w:b/>
          <w:bCs/>
        </w:rPr>
        <w:ptab w:relativeTo="margin" w:alignment="right" w:leader="dot"/>
      </w:r>
      <w:r>
        <w:rPr>
          <w:b/>
          <w:bCs/>
        </w:rPr>
        <w:t>3</w:t>
      </w:r>
    </w:p>
    <w:p w14:paraId="4BAD6774" w14:textId="56BCC058" w:rsidR="00FD0E40" w:rsidRPr="000249CB" w:rsidRDefault="00FD0E40" w:rsidP="0008563E">
      <w:pPr>
        <w:spacing w:line="360" w:lineRule="auto"/>
        <w:ind w:firstLine="709"/>
        <w:jc w:val="both"/>
        <w:rPr>
          <w:b/>
          <w:bCs/>
        </w:rPr>
      </w:pPr>
      <w:r>
        <w:rPr>
          <w:b/>
          <w:bCs/>
        </w:rPr>
        <w:t>Глава 1. Теоретические основы исследования жанра ток-шоу</w:t>
      </w:r>
      <w:r>
        <w:rPr>
          <w:b/>
          <w:bCs/>
        </w:rPr>
        <w:ptab w:relativeTo="margin" w:alignment="right" w:leader="dot"/>
      </w:r>
      <w:r>
        <w:rPr>
          <w:b/>
          <w:bCs/>
        </w:rPr>
        <w:t>7</w:t>
      </w:r>
    </w:p>
    <w:p w14:paraId="5666AB40" w14:textId="09286AFD" w:rsidR="00FD0E40" w:rsidRDefault="00FD0E40" w:rsidP="0008563E">
      <w:pPr>
        <w:spacing w:line="360" w:lineRule="auto"/>
        <w:ind w:left="720" w:firstLine="709"/>
        <w:jc w:val="both"/>
      </w:pPr>
      <w:r>
        <w:t>1.1. История возникновения и эволюция жанра ток-шоу в мировой телевизионной практике</w:t>
      </w:r>
      <w:r>
        <w:ptab w:relativeTo="margin" w:alignment="right" w:leader="dot"/>
      </w:r>
      <w:r>
        <w:t>7</w:t>
      </w:r>
    </w:p>
    <w:p w14:paraId="3BC4957C" w14:textId="0D79DF37" w:rsidR="00FD0E40" w:rsidRDefault="00FD0E40" w:rsidP="0008563E">
      <w:pPr>
        <w:spacing w:line="360" w:lineRule="auto"/>
        <w:ind w:left="720" w:firstLine="709"/>
        <w:jc w:val="both"/>
      </w:pPr>
      <w:r>
        <w:t>1.2. Типология и жанровые разновидности современных                ток-шоу</w:t>
      </w:r>
      <w:r>
        <w:ptab w:relativeTo="margin" w:alignment="right" w:leader="dot"/>
      </w:r>
      <w:r>
        <w:t>15</w:t>
      </w:r>
    </w:p>
    <w:p w14:paraId="7FA78AB6" w14:textId="73D2B452" w:rsidR="00FD0E40" w:rsidRPr="000249CB" w:rsidRDefault="00FD0E40" w:rsidP="0008563E">
      <w:pPr>
        <w:spacing w:line="360" w:lineRule="auto"/>
        <w:ind w:firstLine="709"/>
        <w:jc w:val="both"/>
        <w:rPr>
          <w:b/>
          <w:bCs/>
        </w:rPr>
      </w:pPr>
      <w:r>
        <w:rPr>
          <w:b/>
          <w:bCs/>
        </w:rPr>
        <w:t>Глава 2. Ток-шоу на современном этапе: трансформация и развитие жанра</w:t>
      </w:r>
      <w:r>
        <w:rPr>
          <w:b/>
          <w:bCs/>
        </w:rPr>
        <w:ptab w:relativeTo="margin" w:alignment="right" w:leader="dot"/>
      </w:r>
      <w:r>
        <w:rPr>
          <w:b/>
          <w:bCs/>
        </w:rPr>
        <w:t>24</w:t>
      </w:r>
    </w:p>
    <w:p w14:paraId="5981720F" w14:textId="7DF66D54" w:rsidR="00FD0E40" w:rsidRDefault="00FD0E40" w:rsidP="0008563E">
      <w:pPr>
        <w:spacing w:line="360" w:lineRule="auto"/>
        <w:ind w:left="720" w:firstLine="709"/>
        <w:jc w:val="both"/>
      </w:pPr>
      <w:r>
        <w:t>2.1. Специфика производства и функционирования ток-шоу на современном телевидении</w:t>
      </w:r>
      <w:r>
        <w:ptab w:relativeTo="margin" w:alignment="right" w:leader="dot"/>
      </w:r>
      <w:r>
        <w:t>24</w:t>
      </w:r>
    </w:p>
    <w:p w14:paraId="560192B9" w14:textId="4AE05D59" w:rsidR="00FD0E40" w:rsidRDefault="00FD0E40" w:rsidP="0008563E">
      <w:pPr>
        <w:spacing w:line="360" w:lineRule="auto"/>
        <w:ind w:left="720" w:firstLine="709"/>
        <w:jc w:val="both"/>
      </w:pPr>
      <w:r>
        <w:t>2.2. Контент-стратегии и тематические приоритеты современных ток-шоу</w:t>
      </w:r>
      <w:r>
        <w:ptab w:relativeTo="margin" w:alignment="right" w:leader="dot"/>
      </w:r>
      <w:r>
        <w:t>33</w:t>
      </w:r>
    </w:p>
    <w:p w14:paraId="1566A4EB" w14:textId="7D6FE008" w:rsidR="00FD0E40" w:rsidRPr="000249CB" w:rsidRDefault="00FD0E40" w:rsidP="0008563E">
      <w:pPr>
        <w:spacing w:line="360" w:lineRule="auto"/>
        <w:ind w:firstLine="709"/>
        <w:jc w:val="both"/>
        <w:rPr>
          <w:b/>
          <w:bCs/>
        </w:rPr>
      </w:pPr>
      <w:r>
        <w:rPr>
          <w:b/>
          <w:bCs/>
        </w:rPr>
        <w:t>Заключение</w:t>
      </w:r>
      <w:r>
        <w:rPr>
          <w:b/>
          <w:bCs/>
        </w:rPr>
        <w:ptab w:relativeTo="margin" w:alignment="right" w:leader="dot"/>
      </w:r>
      <w:r>
        <w:rPr>
          <w:b/>
          <w:bCs/>
        </w:rPr>
        <w:t>49</w:t>
      </w:r>
    </w:p>
    <w:p w14:paraId="082D25D2" w14:textId="28E4DA85" w:rsidR="00FD0E40" w:rsidRPr="000249CB" w:rsidRDefault="00FD0E40" w:rsidP="0008563E">
      <w:pPr>
        <w:spacing w:line="360" w:lineRule="auto"/>
        <w:ind w:firstLine="709"/>
        <w:jc w:val="both"/>
        <w:rPr>
          <w:b/>
          <w:bCs/>
        </w:rPr>
        <w:sectPr w:rsidR="00FD0E40" w:rsidRPr="000249CB" w:rsidSect="00B76673">
          <w:pgSz w:w="11906" w:h="16838"/>
          <w:pgMar w:top="1134" w:right="851" w:bottom="1134" w:left="1701" w:header="708" w:footer="708" w:gutter="0"/>
          <w:cols w:space="720"/>
          <w:titlePg/>
          <w:docGrid w:linePitch="381"/>
        </w:sectPr>
      </w:pPr>
      <w:r>
        <w:rPr>
          <w:b/>
          <w:bCs/>
        </w:rPr>
        <w:t>Список использованной литературы</w:t>
      </w:r>
      <w:r>
        <w:rPr>
          <w:b/>
          <w:bCs/>
        </w:rPr>
        <w:ptab w:relativeTo="margin" w:alignment="right" w:leader="dot"/>
      </w:r>
      <w:r>
        <w:rPr>
          <w:b/>
          <w:bCs/>
        </w:rPr>
        <w:t>52</w:t>
      </w:r>
    </w:p>
    <w:p w14:paraId="47109220" w14:textId="77777777" w:rsidR="00FD0E40" w:rsidRDefault="00FD0E40" w:rsidP="009612CB">
      <w:pPr>
        <w:spacing w:after="300" w:line="360" w:lineRule="auto"/>
        <w:jc w:val="center"/>
      </w:pPr>
      <w:r>
        <w:rPr>
          <w:b/>
          <w:bCs/>
        </w:rPr>
        <w:lastRenderedPageBreak/>
        <w:t>ВВЕДЕНИЕ</w:t>
      </w:r>
    </w:p>
    <w:p w14:paraId="04C99A4B" w14:textId="1E27D2B3" w:rsidR="00FD0E40" w:rsidRDefault="00FD0E40" w:rsidP="00FD0E40">
      <w:pPr>
        <w:spacing w:line="360" w:lineRule="auto"/>
        <w:ind w:firstLine="709"/>
        <w:jc w:val="both"/>
      </w:pPr>
      <w:r>
        <w:rPr>
          <w:b/>
          <w:bCs/>
        </w:rPr>
        <w:t>Актуальность</w:t>
      </w:r>
      <w:r>
        <w:t xml:space="preserve"> темы данной выпускной квалификационной работы определяется тем, что современное телевидение, как ведущее средство массовой информации, характеризуется значительным жанровым и концептуальным разнообразием выпускаемых программ, среди которых особое место занимает жанр ток-шоу, который на сегодняшний день относится к числу наиболее рейтинговых и востребованных передач. Востребованность объясняется тем, что ток-шоу успешно сочетает информативность и развлекательность, привлекая широкую аудиторию и способствуя активному обсуждению актуальных тем. Жанр пользуется популярностью благодаря тому, что максимально приближен к повседневным проблемам и вопросам зрителей, становясь насущной необходимостью. Также ток-шоу оказывает существенное влияние на общественное мнение, формируя его, а значит, оно оказывает значительное влияние на современное медиапространство. Жанр и сегодня продолжает активно трансформироваться, адаптируясь к изменяющимся социокультурным условиям, запросам аудитории, что требует постоянного научного осмысления происходящих процессов и их систематизации. Будучи заимствованным из зарубежной телевизионной практики в начале 1990-х годов, жанр ток-шоу прошёл значительный путь развития на постсоветском пространстве, подвергшись адаптации в соответствии с особенностями местной аудитории и её менталитетом. Изучение современного состояния жанра, его типологических характеристик и тенденций развития представляет научный и практический интерес для понимания процессов, происходящих в современном телевизионном вещании, исследования тенденций, происходящих в медиакультуре, а значит, в целом в современном обществе.</w:t>
      </w:r>
    </w:p>
    <w:p w14:paraId="45E32DA1" w14:textId="1C6A48AA" w:rsidR="00F64169" w:rsidRDefault="00FD0E40" w:rsidP="00FD0E40">
      <w:pPr>
        <w:spacing w:line="360" w:lineRule="auto"/>
        <w:ind w:firstLine="709"/>
        <w:jc w:val="both"/>
      </w:pPr>
      <w:r>
        <w:rPr>
          <w:b/>
          <w:bCs/>
        </w:rPr>
        <w:t>Степень научной разработанности</w:t>
      </w:r>
      <w:r>
        <w:t xml:space="preserve"> </w:t>
      </w:r>
      <w:r>
        <w:rPr>
          <w:b/>
          <w:bCs/>
        </w:rPr>
        <w:t>темы.</w:t>
      </w:r>
      <w:r>
        <w:t xml:space="preserve"> Жанр ток-шоу как явление телевизионной культуры исследовался в нескольких взаимосвязанных направлениях. Жанровая специфика и конститутивные признаки ток-шоу </w:t>
      </w:r>
      <w:r>
        <w:lastRenderedPageBreak/>
        <w:t>рассмотрены в работах А. С. Вартанова</w:t>
      </w:r>
      <w:r>
        <w:rPr>
          <w:rStyle w:val="a6"/>
        </w:rPr>
        <w:footnoteReference w:id="1"/>
      </w:r>
      <w:r>
        <w:t xml:space="preserve"> Н. Е. Кондратьевой и Л. В. Мордовиной</w:t>
      </w:r>
      <w:r>
        <w:rPr>
          <w:rStyle w:val="a6"/>
        </w:rPr>
        <w:footnoteReference w:id="2"/>
      </w:r>
      <w:r>
        <w:t>, Е. Г. Лариной</w:t>
      </w:r>
      <w:r>
        <w:rPr>
          <w:rStyle w:val="a6"/>
        </w:rPr>
        <w:footnoteReference w:id="3"/>
      </w:r>
      <w:r>
        <w:t>, Э. В. Могилевской</w:t>
      </w:r>
      <w:r>
        <w:rPr>
          <w:rStyle w:val="a6"/>
        </w:rPr>
        <w:footnoteReference w:id="4"/>
      </w:r>
      <w:r>
        <w:t>, Г. В. Кузнецова</w:t>
      </w:r>
      <w:r>
        <w:rPr>
          <w:rStyle w:val="a6"/>
        </w:rPr>
        <w:footnoteReference w:id="5"/>
      </w:r>
      <w:r>
        <w:t>. История возникновения и эволюция формата общественно-политического ток-шоу проанализированы в трудах П. В. Гуленко</w:t>
      </w:r>
      <w:r>
        <w:rPr>
          <w:rStyle w:val="a6"/>
        </w:rPr>
        <w:footnoteReference w:id="6"/>
      </w:r>
      <w:r>
        <w:t xml:space="preserve"> и А. А. Грабельникова совместно с Н. С. Гегеловой</w:t>
      </w:r>
      <w:r>
        <w:rPr>
          <w:rStyle w:val="a6"/>
        </w:rPr>
        <w:footnoteReference w:id="7"/>
      </w:r>
      <w:r>
        <w:t>. Типологические и классификационные подходы к жанру разработаны в исследованиях О. А. Козловой и Д. А. Бондарева</w:t>
      </w:r>
      <w:r>
        <w:rPr>
          <w:rStyle w:val="a6"/>
        </w:rPr>
        <w:footnoteReference w:id="8"/>
      </w:r>
      <w:r>
        <w:t>, а также в учебном пособии «Мастерство продюсера кино и телевидения» под редакцией П. К. Огурчикова, В. В. Падейского и В. И. Сидоренко</w:t>
      </w:r>
      <w:r>
        <w:rPr>
          <w:rStyle w:val="a6"/>
        </w:rPr>
        <w:footnoteReference w:id="9"/>
      </w:r>
      <w:r>
        <w:t>. Вопросы телевизионной журналистики в целом освещены в работах Г. В. Кузнецова, В. Л. Цвика, А. Я. Юровского</w:t>
      </w:r>
      <w:r>
        <w:rPr>
          <w:rStyle w:val="a6"/>
        </w:rPr>
        <w:footnoteReference w:id="10"/>
      </w:r>
      <w:r>
        <w:t xml:space="preserve"> и С. Н. Ильченко</w:t>
      </w:r>
      <w:r>
        <w:rPr>
          <w:rStyle w:val="a6"/>
        </w:rPr>
        <w:footnoteReference w:id="11"/>
      </w:r>
      <w:r>
        <w:t>. Эволюция жанра в незападных медиасистемах рассмотрена в диссертационном исследовании Ли Хуна</w:t>
      </w:r>
      <w:r>
        <w:rPr>
          <w:rStyle w:val="a6"/>
        </w:rPr>
        <w:footnoteReference w:id="12"/>
      </w:r>
      <w:r>
        <w:t xml:space="preserve"> на материале китайского телевидения. </w:t>
      </w:r>
    </w:p>
    <w:p w14:paraId="1A24A362" w14:textId="46413A9D" w:rsidR="00390624" w:rsidRDefault="00390624" w:rsidP="00FD0E40">
      <w:pPr>
        <w:spacing w:line="360" w:lineRule="auto"/>
        <w:ind w:firstLine="709"/>
        <w:jc w:val="both"/>
      </w:pPr>
      <w:r>
        <w:t>Механизмы манипулятивного воздействия в дискурсе политических ток-шоу исследованы А. И. Мельничук</w:t>
      </w:r>
      <w:r>
        <w:rPr>
          <w:rStyle w:val="a6"/>
        </w:rPr>
        <w:footnoteReference w:id="13"/>
      </w:r>
      <w:r>
        <w:t xml:space="preserve">, проблематика медиаманипуляции </w:t>
      </w:r>
      <w:r>
        <w:lastRenderedPageBreak/>
        <w:t>как комплексной коммуникации — в работе Х. Куссе и М. Т. Шакеновой</w:t>
      </w:r>
      <w:r>
        <w:rPr>
          <w:rStyle w:val="a6"/>
        </w:rPr>
        <w:footnoteReference w:id="14"/>
      </w:r>
      <w:r>
        <w:t>, приёмы медиаманипулирования средствами телевидения — Н. П. Тощевой</w:t>
      </w:r>
      <w:r>
        <w:rPr>
          <w:rStyle w:val="a6"/>
        </w:rPr>
        <w:footnoteReference w:id="15"/>
      </w:r>
      <w:r>
        <w:t>.</w:t>
      </w:r>
    </w:p>
    <w:p w14:paraId="4530EEA3" w14:textId="6721D341" w:rsidR="00FD0E40" w:rsidRDefault="003D23D5" w:rsidP="00FD0E40">
      <w:pPr>
        <w:spacing w:line="360" w:lineRule="auto"/>
        <w:ind w:firstLine="709"/>
        <w:jc w:val="both"/>
      </w:pPr>
      <w:r>
        <w:t>Специфика функционирования таджикского телевидения и его отдельных программ отражена в ряде публикаций, в частности в исследованиях, посвящённых аналитическим программам телеканала «Синамо». А роль таджикского телевидения в формировании национального самосознания рассмотрена Н. Г. Сарфарозовой и С. С. Саидумаровым</w:t>
      </w:r>
      <w:r>
        <w:rPr>
          <w:rStyle w:val="a6"/>
        </w:rPr>
        <w:footnoteReference w:id="16"/>
      </w:r>
      <w:r>
        <w:t>. Вместе с тем сравнительный анализ контент-стратегий и производственных моделей ток-шоу в российской и таджикской медиасистемах в их соотнесении с западными образцами в научной литературе представлен недостаточно, что обусловливает необходимость проведения настоящего исследования.</w:t>
      </w:r>
    </w:p>
    <w:p w14:paraId="6E59511B" w14:textId="4BF7E53A" w:rsidR="00C21C20" w:rsidRPr="00C917D5" w:rsidRDefault="00000000">
      <w:pPr>
        <w:spacing w:line="360" w:lineRule="auto"/>
        <w:ind w:firstLine="709"/>
        <w:jc w:val="both"/>
      </w:pPr>
      <w:r>
        <w:t>В числе работ, рассматривающих медиапространство с позиций культурологии и теории коммуникации, особую ценность для данного исследования представляет монография А. Г. Качкаевой</w:t>
      </w:r>
      <w:r>
        <w:rPr>
          <w:rStyle w:val="a6"/>
        </w:rPr>
        <w:footnoteReference w:id="17"/>
      </w:r>
      <w:r>
        <w:t>. Проблематика телевизионного дискурса и речевого поведения ведущих ток-шоу также рассматривается в исследованиях В. В. Смеюхи</w:t>
      </w:r>
      <w:r>
        <w:rPr>
          <w:rStyle w:val="a6"/>
        </w:rPr>
        <w:footnoteReference w:id="18"/>
      </w:r>
      <w:r>
        <w:t>. Аудиторный аспект функционирования жанра — медиапредпочтения и телевизионное потребление в условиях многоканальной среды — исследован в работах Р. П. Баканова</w:t>
      </w:r>
      <w:r>
        <w:rPr>
          <w:rStyle w:val="a6"/>
        </w:rPr>
        <w:footnoteReference w:id="19"/>
      </w:r>
      <w:r>
        <w:t>, что даёт дополнительное основание для понимания зрительских ожиданий, которым отвечает современный формат ток-шоу.</w:t>
      </w:r>
    </w:p>
    <w:p w14:paraId="013FB052" w14:textId="6CC19973" w:rsidR="00FD0E40" w:rsidRDefault="00FD0E40" w:rsidP="00FD0E40">
      <w:pPr>
        <w:spacing w:line="360" w:lineRule="auto"/>
        <w:ind w:firstLine="709"/>
        <w:jc w:val="both"/>
      </w:pPr>
      <w:r>
        <w:rPr>
          <w:b/>
          <w:bCs/>
        </w:rPr>
        <w:t>Объектом исследования</w:t>
      </w:r>
      <w:r>
        <w:t xml:space="preserve"> является система телевизионного вещания.</w:t>
      </w:r>
    </w:p>
    <w:p w14:paraId="035BE9BF" w14:textId="65571F06" w:rsidR="00FD0E40" w:rsidRDefault="00FD0E40" w:rsidP="00FD0E40">
      <w:pPr>
        <w:spacing w:line="360" w:lineRule="auto"/>
        <w:ind w:firstLine="709"/>
        <w:jc w:val="both"/>
      </w:pPr>
      <w:r>
        <w:rPr>
          <w:b/>
          <w:bCs/>
        </w:rPr>
        <w:t>Предметом исследования</w:t>
      </w:r>
      <w:r>
        <w:t xml:space="preserve"> выступают жанровые особенности и типологические характеристики ток-шоу на современном телевидении.</w:t>
      </w:r>
    </w:p>
    <w:p w14:paraId="78230174" w14:textId="27C6A368" w:rsidR="00FD0E40" w:rsidRDefault="00FD0E40" w:rsidP="00FD0E40">
      <w:pPr>
        <w:spacing w:line="360" w:lineRule="auto"/>
        <w:ind w:firstLine="709"/>
        <w:jc w:val="both"/>
      </w:pPr>
      <w:r>
        <w:rPr>
          <w:b/>
          <w:bCs/>
        </w:rPr>
        <w:lastRenderedPageBreak/>
        <w:t>Целью исследования</w:t>
      </w:r>
      <w:r>
        <w:t xml:space="preserve"> является выявление особенностей жанра ток-шоу на современном телевидении и их систематизация.</w:t>
      </w:r>
    </w:p>
    <w:p w14:paraId="71FBA5E6" w14:textId="0E7F1B5D" w:rsidR="00FD0E40" w:rsidRDefault="00FD0E40" w:rsidP="00FD0E40">
      <w:pPr>
        <w:spacing w:line="360" w:lineRule="auto"/>
        <w:ind w:firstLine="709"/>
        <w:jc w:val="both"/>
      </w:pPr>
      <w:bookmarkStart w:id="0" w:name="_Hlk229692757"/>
      <w:r>
        <w:rPr>
          <w:b/>
          <w:bCs/>
        </w:rPr>
        <w:t>Задачи исследования:</w:t>
      </w:r>
    </w:p>
    <w:p w14:paraId="5E185294" w14:textId="755F987A" w:rsidR="00FD0E40" w:rsidRDefault="00FD0E40" w:rsidP="00FD0E40">
      <w:pPr>
        <w:spacing w:line="360" w:lineRule="auto"/>
        <w:ind w:firstLine="709"/>
        <w:jc w:val="both"/>
      </w:pPr>
      <w:r>
        <w:t>1. Изучить историю возникновения через исследование эволюции жанра ток-шоу в мировой телевизионной практике.</w:t>
      </w:r>
    </w:p>
    <w:p w14:paraId="6624D280" w14:textId="77777777" w:rsidR="00FD0E40" w:rsidRDefault="00FD0E40" w:rsidP="00FD0E40">
      <w:pPr>
        <w:spacing w:line="360" w:lineRule="auto"/>
        <w:ind w:firstLine="709"/>
        <w:jc w:val="both"/>
      </w:pPr>
      <w:r>
        <w:t>2. Рассмотреть типологию и жанровые разновидности современных ток-шоу.</w:t>
      </w:r>
    </w:p>
    <w:p w14:paraId="2DAC776E" w14:textId="77777777" w:rsidR="00FD0E40" w:rsidRDefault="00FD0E40" w:rsidP="00FD0E40">
      <w:pPr>
        <w:spacing w:line="360" w:lineRule="auto"/>
        <w:ind w:firstLine="709"/>
        <w:jc w:val="both"/>
      </w:pPr>
      <w:r>
        <w:t>3. Выявить специфику производства и функционирования ток-шоу на современном телевидении.</w:t>
      </w:r>
    </w:p>
    <w:p w14:paraId="4C6E8543" w14:textId="77777777" w:rsidR="00FD0E40" w:rsidRDefault="00FD0E40" w:rsidP="00FD0E40">
      <w:pPr>
        <w:spacing w:line="360" w:lineRule="auto"/>
        <w:ind w:firstLine="709"/>
        <w:jc w:val="both"/>
      </w:pPr>
      <w:r>
        <w:t>4. Определить контент-стратегии и тематические приоритеты современных ток-шоу.</w:t>
      </w:r>
    </w:p>
    <w:bookmarkEnd w:id="0"/>
    <w:p w14:paraId="2D22E3AC" w14:textId="77777777" w:rsidR="00FD0E40" w:rsidRDefault="00FD0E40" w:rsidP="00FD0E40">
      <w:pPr>
        <w:spacing w:line="360" w:lineRule="auto"/>
        <w:ind w:firstLine="709"/>
        <w:jc w:val="both"/>
      </w:pPr>
      <w:r>
        <w:rPr>
          <w:b/>
          <w:bCs/>
        </w:rPr>
        <w:t>Методологическую основу</w:t>
      </w:r>
      <w:r>
        <w:t xml:space="preserve"> исследования составляют историко-генетический, историко-сравнительный и типологический методы, а также метод контент-анализа телевизионного дискурса.</w:t>
      </w:r>
    </w:p>
    <w:p w14:paraId="13C2921D" w14:textId="1F7553D6" w:rsidR="006D6B69" w:rsidRDefault="0039227F" w:rsidP="00FD0E40">
      <w:pPr>
        <w:spacing w:line="360" w:lineRule="auto"/>
        <w:ind w:firstLine="709"/>
        <w:jc w:val="both"/>
      </w:pPr>
      <w:r w:rsidRPr="0039227F">
        <w:rPr>
          <w:b/>
          <w:bCs/>
        </w:rPr>
        <w:t>Теоретическая база</w:t>
      </w:r>
      <w:r>
        <w:t xml:space="preserve"> исследования. В процессе проведения исследования по теме выпускной квалификационной работы были использованы труды отечественных и зарубежных исследователей по жанрам телевидения, в том числе и ток-шоу.</w:t>
      </w:r>
    </w:p>
    <w:p w14:paraId="7E5A9583" w14:textId="41C67965" w:rsidR="00FD0E40" w:rsidRPr="00416D3C" w:rsidRDefault="00FD0E40" w:rsidP="00416D3C">
      <w:pPr>
        <w:spacing w:line="360" w:lineRule="auto"/>
        <w:ind w:firstLine="709"/>
        <w:jc w:val="both"/>
      </w:pPr>
      <w:r>
        <w:rPr>
          <w:b/>
          <w:bCs/>
        </w:rPr>
        <w:t>Структура работы</w:t>
      </w:r>
      <w:r>
        <w:t xml:space="preserve"> включает введение, две главы, в каждой из которых по два параграфа, заключение и список использованной литературы.</w:t>
      </w:r>
    </w:p>
    <w:p w14:paraId="46A87AE4" w14:textId="77777777" w:rsidR="00390624" w:rsidRDefault="00390624">
      <w:pPr>
        <w:rPr>
          <w:b/>
          <w:bCs/>
        </w:rPr>
      </w:pPr>
      <w:r>
        <w:rPr>
          <w:b/>
          <w:bCs/>
        </w:rPr>
        <w:br w:type="page"/>
      </w:r>
    </w:p>
    <w:p w14:paraId="616C5F0F" w14:textId="3D4978B5" w:rsidR="00C53809" w:rsidRDefault="00000000" w:rsidP="00085F8D">
      <w:pPr>
        <w:spacing w:after="160" w:line="360" w:lineRule="auto"/>
        <w:jc w:val="center"/>
      </w:pPr>
      <w:r>
        <w:rPr>
          <w:b/>
          <w:bCs/>
        </w:rPr>
        <w:lastRenderedPageBreak/>
        <w:t>ГЛАВА 1. ТЕОРЕТИЧЕСКИЕ ОСНОВЫ ИССЛЕДОВАНИЯ ЖАНРА ТОК-ШОУ</w:t>
      </w:r>
    </w:p>
    <w:p w14:paraId="1587B504" w14:textId="77777777" w:rsidR="00C53809" w:rsidRDefault="00000000" w:rsidP="00085F8D">
      <w:pPr>
        <w:spacing w:after="300" w:line="360" w:lineRule="auto"/>
        <w:jc w:val="center"/>
      </w:pPr>
      <w:r>
        <w:rPr>
          <w:b/>
          <w:bCs/>
        </w:rPr>
        <w:t>1.1. История возникновения и эволюция жанра ток-шоу в мировой телевизионной практике</w:t>
      </w:r>
    </w:p>
    <w:p w14:paraId="123829E1" w14:textId="77777777" w:rsidR="00C53809" w:rsidRDefault="00000000" w:rsidP="0008563E">
      <w:pPr>
        <w:spacing w:line="360" w:lineRule="auto"/>
        <w:ind w:firstLine="709"/>
        <w:jc w:val="both"/>
      </w:pPr>
      <w:r>
        <w:t>Телевидение как средство массовой коммуникации возникло в первой половине XX века. Первые опытные телевизионные трансляции появились в США и Великобритании в 1920–1930-е годы, однако массовое распространение телевидение получило лишь после Второй мировой войны. В 1950-е годы телевизор стал неотъемлемой частью жизни американских и западноевропейских семей, а телевидение превратилось в главное средство развлечения, информации и общественного диалога. Именно в этот период начался активный поиск новых телевизио</w:t>
      </w:r>
      <w:r>
        <w:t>нных форматов, способных удержать внимание массовой аудитории.</w:t>
      </w:r>
    </w:p>
    <w:p w14:paraId="0FAB64E6" w14:textId="63BC0595" w:rsidR="00C53809" w:rsidRDefault="00000000" w:rsidP="0008563E">
      <w:pPr>
        <w:spacing w:line="360" w:lineRule="auto"/>
        <w:ind w:firstLine="709"/>
        <w:jc w:val="both"/>
      </w:pPr>
      <w:r>
        <w:t>В СССР телевидение начало регулярное вещание в 1939 году, однако по-настоящему общедоступным оно стало в 1960-е годы. К концу 1970-х годов телевизор имелся практически в каждой советской семье. На протяжении десятилетий советское телевидение выполняло прежде всего пропагандистскую и просветительскую функции, однако в период гласности (1986–1991) оно стало площадкой для подлинного публичного диалога. Как отмечает А. С. Вартанов, телевидение на протяжении десятилетий формировало не только информационную, но и</w:t>
      </w:r>
      <w:r>
        <w:t xml:space="preserve"> культурную среду общества, определяя характер публичного диалога и эстетические предпочтения массовой аудитории.</w:t>
      </w:r>
      <w:r>
        <w:rPr>
          <w:rStyle w:val="a6"/>
        </w:rPr>
        <w:footnoteReference w:id="20"/>
      </w:r>
      <w:r>
        <w:t xml:space="preserve"> Именно в этот момент в советском и постсоветском телевизионном пространстве появились предпосылки для возникновения жанра ток-шоу.</w:t>
      </w:r>
    </w:p>
    <w:p w14:paraId="3D4A7BF5" w14:textId="23304E73" w:rsidR="00C53809" w:rsidRDefault="00000000" w:rsidP="0008563E">
      <w:pPr>
        <w:spacing w:line="360" w:lineRule="auto"/>
        <w:ind w:firstLine="709"/>
        <w:jc w:val="both"/>
      </w:pPr>
      <w:r>
        <w:t xml:space="preserve">История возникновения жанра ток-шоу восходит к американскому телевидению 1960-х годов. Согласно описанию Л. В. Долговой, жанр был </w:t>
      </w:r>
      <w:r>
        <w:lastRenderedPageBreak/>
        <w:t>изобретён практически случайно: во время одного из прямых эфиров у журналиста Фила Донахью закончились вопросы к гостю, и он, не растерявшись, обратился непосредственно к зрителям в студии с предложением задать свои.</w:t>
      </w:r>
      <w:r>
        <w:rPr>
          <w:rStyle w:val="a6"/>
        </w:rPr>
        <w:footnoteReference w:id="21"/>
      </w:r>
      <w:r>
        <w:t xml:space="preserve"> Именно этот импровизированный приём стал отправной точкой для формирования принципиально нового телевизионного жанра — интерактивной публичной дискуссии. П. В. Гуленко в своём историческом анализе фиксирует, что программа Донахью опиралась на триаду «ведущий — гость — аудитория в студии»: именно это трёхстороннее взаимодействие превратилось в жанрообразующую формулу всех последующих ток-шоу.</w:t>
      </w:r>
      <w:r>
        <w:rPr>
          <w:rStyle w:val="a6"/>
        </w:rPr>
        <w:footnoteReference w:id="22"/>
      </w:r>
    </w:p>
    <w:p w14:paraId="6D824CE1" w14:textId="0791E1A2" w:rsidR="00C53809" w:rsidRDefault="00000000" w:rsidP="0008563E">
      <w:pPr>
        <w:spacing w:line="360" w:lineRule="auto"/>
        <w:ind w:firstLine="709"/>
        <w:jc w:val="both"/>
      </w:pPr>
      <w:r>
        <w:t>С тех пор жанр ток-шоу занимает особое место в системе телевизионного вещания. Являясь одним из наиболее динамично развивающихся форматов, он сочетает в себе черты публичной дискуссии, развлекательного зрелища и общественного диалога. Как справедливо отмечают Н. Е. Кондратьева и Л. В. Мордовина, ток-шоу как жанр телевизионной журналистики представляет собой многокомпонентное, сложно организованное явление, совмещающее социокультурные, жанровые и лингвистические особенности.</w:t>
      </w:r>
      <w:r>
        <w:rPr>
          <w:rStyle w:val="a6"/>
        </w:rPr>
        <w:footnoteReference w:id="23"/>
      </w:r>
    </w:p>
    <w:p w14:paraId="3ACC3CA3" w14:textId="0AEB4E3A" w:rsidR="00C53809" w:rsidRDefault="00000000" w:rsidP="0008563E">
      <w:pPr>
        <w:spacing w:line="360" w:lineRule="auto"/>
        <w:ind w:firstLine="709"/>
        <w:jc w:val="both"/>
      </w:pPr>
      <w:r>
        <w:t xml:space="preserve">Само понятие «ток-шоу» происходит от английского </w:t>
      </w:r>
      <w:r>
        <w:rPr>
          <w:i/>
          <w:iCs/>
        </w:rPr>
        <w:t>talk show</w:t>
      </w:r>
      <w:r>
        <w:t xml:space="preserve"> — «разговорное представление» — и обозначает тип телепередачи, в которой несколько участников ведут обсуждение предлагаемой ведущим темы в присутствии студийной аудитории. Г. В. Кузнецов определяет ток-шоу как жанр, задача которого — активизировать восприятие содержания передачи с помощью формы диспута, острых вопросов и высказывания различных точек зрения.</w:t>
      </w:r>
      <w:r>
        <w:rPr>
          <w:rStyle w:val="a6"/>
        </w:rPr>
        <w:footnoteReference w:id="24"/>
      </w:r>
    </w:p>
    <w:p w14:paraId="483F1E71" w14:textId="5FAFF6E9" w:rsidR="00C53809" w:rsidRDefault="00000000" w:rsidP="0008563E">
      <w:pPr>
        <w:spacing w:line="360" w:lineRule="auto"/>
        <w:ind w:firstLine="709"/>
        <w:jc w:val="both"/>
      </w:pPr>
      <w:r>
        <w:lastRenderedPageBreak/>
        <w:t>Э. В. Могилевская подчёркивает, что возникновение ток-шоу было неразрывно связано с поиском новых телевизионных форматов, способных привлечь массовую аудиторию и обеспечить высокий рейтинг.</w:t>
      </w:r>
      <w:r>
        <w:rPr>
          <w:rStyle w:val="a6"/>
        </w:rPr>
        <w:footnoteReference w:id="25"/>
      </w:r>
      <w:r>
        <w:t xml:space="preserve"> В 1970–1980-е годы жанр разветвился на несколько самостоятельных направлений, каждое из которых стало образцом для подражания на телевидении других стран.</w:t>
      </w:r>
    </w:p>
    <w:p w14:paraId="387FBE1A" w14:textId="77777777" w:rsidR="00C53809" w:rsidRPr="003B18C1" w:rsidRDefault="00000000" w:rsidP="0008563E">
      <w:pPr>
        <w:spacing w:line="360" w:lineRule="auto"/>
        <w:ind w:firstLine="709"/>
        <w:jc w:val="both"/>
        <w:rPr>
          <w:lang w:val="en-US"/>
        </w:rPr>
      </w:pPr>
      <w:r>
        <w:rPr>
          <w:b/>
          <w:bCs/>
          <w:lang w:val="en-US"/>
        </w:rPr>
        <w:t xml:space="preserve">«The Tonight Show» </w:t>
      </w:r>
      <w:r>
        <w:rPr>
          <w:b/>
          <w:bCs/>
        </w:rPr>
        <w:t>с</w:t>
      </w:r>
      <w:r>
        <w:rPr>
          <w:b/>
          <w:bCs/>
          <w:lang w:val="en-US"/>
        </w:rPr>
        <w:t xml:space="preserve"> </w:t>
      </w:r>
      <w:r>
        <w:rPr>
          <w:b/>
          <w:bCs/>
        </w:rPr>
        <w:t>Джонни</w:t>
      </w:r>
      <w:r>
        <w:rPr>
          <w:b/>
          <w:bCs/>
          <w:lang w:val="en-US"/>
        </w:rPr>
        <w:t xml:space="preserve"> </w:t>
      </w:r>
      <w:r>
        <w:rPr>
          <w:b/>
          <w:bCs/>
        </w:rPr>
        <w:t>Карсоном</w:t>
      </w:r>
      <w:r>
        <w:rPr>
          <w:b/>
          <w:bCs/>
          <w:lang w:val="en-US"/>
        </w:rPr>
        <w:t xml:space="preserve"> (1962–1992)</w:t>
      </w:r>
    </w:p>
    <w:p w14:paraId="17ACB840" w14:textId="29AB88F0" w:rsidR="00C53809" w:rsidRDefault="00000000" w:rsidP="0008563E">
      <w:pPr>
        <w:spacing w:line="360" w:lineRule="auto"/>
        <w:ind w:firstLine="709"/>
        <w:jc w:val="both"/>
      </w:pPr>
      <w:r>
        <w:t>Программа стала прообразом вечернего развлекательного ток-шоу: она строилась вокруг монолога ведущего и бесед с приглашёнными звёздами кино, музыки и политики. Карсон превратил вечерний эфир в особое пространство лёгкого, но интеллектуального общения, задав стандарт для всех последующих</w:t>
      </w:r>
      <w:r>
        <w:rPr>
          <w:i/>
          <w:iCs/>
        </w:rPr>
        <w:t xml:space="preserve"> late night</w:t>
      </w:r>
      <w:r>
        <w:t xml:space="preserve"> шоу.</w:t>
      </w:r>
      <w:r>
        <w:rPr>
          <w:rStyle w:val="a6"/>
        </w:rPr>
        <w:footnoteReference w:id="26"/>
      </w:r>
    </w:p>
    <w:p w14:paraId="582529B1" w14:textId="77777777" w:rsidR="00C53809" w:rsidRDefault="00000000" w:rsidP="0008563E">
      <w:pPr>
        <w:spacing w:line="360" w:lineRule="auto"/>
        <w:ind w:firstLine="709"/>
        <w:jc w:val="both"/>
      </w:pPr>
      <w:r>
        <w:rPr>
          <w:b/>
          <w:bCs/>
        </w:rPr>
        <w:t>«The Oprah Winfrey Show» (1986–2011)</w:t>
      </w:r>
    </w:p>
    <w:p w14:paraId="24BD5F38" w14:textId="77777777" w:rsidR="00C53809" w:rsidRDefault="00000000" w:rsidP="0008563E">
      <w:pPr>
        <w:spacing w:line="360" w:lineRule="auto"/>
        <w:ind w:firstLine="709"/>
        <w:jc w:val="both"/>
      </w:pPr>
      <w:r>
        <w:t>В данной программе Опра Уинфри разработала принципиально иную модель: в центре каждого выпуска была личная история гостя, а эмоциональная эмпатия ведущей к собеседнику стала самостоятельным художественным приёмом. Шоу поднимало темы здоровья, семьи, самосовершенствования и стало одним из самых рейтинговых в истории американского телевидения.</w:t>
      </w:r>
    </w:p>
    <w:p w14:paraId="0FFA9ABF" w14:textId="77777777" w:rsidR="00C53809" w:rsidRDefault="00000000" w:rsidP="0008563E">
      <w:pPr>
        <w:spacing w:line="360" w:lineRule="auto"/>
        <w:ind w:firstLine="709"/>
        <w:jc w:val="both"/>
      </w:pPr>
      <w:r>
        <w:rPr>
          <w:b/>
          <w:bCs/>
        </w:rPr>
        <w:t>«Larry King Live» (1985–2010)</w:t>
      </w:r>
    </w:p>
    <w:p w14:paraId="1C0F5C18" w14:textId="77777777" w:rsidR="00C53809" w:rsidRDefault="00000000" w:rsidP="0008563E">
      <w:pPr>
        <w:spacing w:line="360" w:lineRule="auto"/>
        <w:ind w:firstLine="709"/>
        <w:jc w:val="both"/>
      </w:pPr>
      <w:r>
        <w:t>Аналитическое ток-шоу на канале CNN стало образцом жанра политического интервью. Ларри Кинг строил беседу на основе тщательной подготовки и нейтральной позиции ведущего, добиваясь откровенных ответов от самых закрытых политиков мира. Именно эта модель повлияла на многие постсоветские общественно-политические программы.</w:t>
      </w:r>
    </w:p>
    <w:p w14:paraId="144CBBDE" w14:textId="603A8488" w:rsidR="00C53809" w:rsidRDefault="00000000" w:rsidP="0008563E">
      <w:pPr>
        <w:spacing w:line="360" w:lineRule="auto"/>
        <w:ind w:firstLine="709"/>
        <w:jc w:val="both"/>
      </w:pPr>
      <w:r>
        <w:t xml:space="preserve">Параллельно с американским формированием жанра в советском телевидении складывались собственные предпосылки для его возникновения. П. В. Гуленко особо выделяет программу «От всей души» как прообраз </w:t>
      </w:r>
      <w:r>
        <w:lastRenderedPageBreak/>
        <w:t>современного общественно-политического ток-шоу: именно в ней впервые была апробирована модель эмоциональной публичной беседы с участием рядовых граждан в студии.</w:t>
      </w:r>
      <w:r>
        <w:rPr>
          <w:rStyle w:val="a6"/>
        </w:rPr>
        <w:footnoteReference w:id="27"/>
      </w:r>
      <w:r>
        <w:t xml:space="preserve"> О. А. Козлова и Д. А. Бондарев перечисляют другие значимые предтечи жанра, каждая из которых привнесла нечто принципиально новое в телевизионную практику.</w:t>
      </w:r>
      <w:r>
        <w:rPr>
          <w:rStyle w:val="a6"/>
        </w:rPr>
        <w:footnoteReference w:id="28"/>
      </w:r>
    </w:p>
    <w:p w14:paraId="5ED0017F" w14:textId="77777777" w:rsidR="00C53809" w:rsidRDefault="00000000" w:rsidP="0008563E">
      <w:pPr>
        <w:spacing w:line="360" w:lineRule="auto"/>
        <w:ind w:firstLine="709"/>
        <w:jc w:val="both"/>
      </w:pPr>
      <w:r>
        <w:rPr>
          <w:b/>
          <w:bCs/>
        </w:rPr>
        <w:t>«12 этаж» (1986–1988, режиссёр Э. Сагалаев)</w:t>
      </w:r>
    </w:p>
    <w:p w14:paraId="6CD65AC6" w14:textId="77777777" w:rsidR="00C53809" w:rsidRDefault="00000000" w:rsidP="0008563E">
      <w:pPr>
        <w:spacing w:line="360" w:lineRule="auto"/>
        <w:ind w:firstLine="709"/>
        <w:jc w:val="both"/>
      </w:pPr>
      <w:r>
        <w:t>Первое советское молодёжное ток-шоу в полном смысле слова. Программа впервые дала слово самой молодёжи: студенты, рабочие, молодые специалисты обсуждали острые социальные проблемы напрямую, без цензурированного сценария. «12 этаж» стал символом гласности на телевидении и показал, что диалог между властью и молодым поколением возможен в прямом эфире.</w:t>
      </w:r>
    </w:p>
    <w:p w14:paraId="76653E82" w14:textId="77777777" w:rsidR="00C53809" w:rsidRDefault="00000000" w:rsidP="0008563E">
      <w:pPr>
        <w:spacing w:line="360" w:lineRule="auto"/>
        <w:ind w:firstLine="709"/>
        <w:jc w:val="both"/>
      </w:pPr>
      <w:r>
        <w:rPr>
          <w:b/>
          <w:bCs/>
        </w:rPr>
        <w:t>«Музыкальный ринг» (1986–1990, ведущая Т. Максимова)</w:t>
      </w:r>
    </w:p>
    <w:p w14:paraId="251C06AD" w14:textId="77777777" w:rsidR="00C53809" w:rsidRDefault="00000000" w:rsidP="0008563E">
      <w:pPr>
        <w:spacing w:line="360" w:lineRule="auto"/>
        <w:ind w:firstLine="709"/>
        <w:jc w:val="both"/>
      </w:pPr>
      <w:r>
        <w:t>Программа Ленинградского телевидения, в которой исполнители разных жанров вступали в своеобразное соревнование перед живой студийной аудиторией. Зрители голосовали аплодисментами, определяя победителя. Это был один из первых опытов интерактивного взаимодействия аудитории с содержанием программы на советском телевидении.</w:t>
      </w:r>
    </w:p>
    <w:p w14:paraId="3F38E1A8" w14:textId="77777777" w:rsidR="00C53809" w:rsidRDefault="00000000" w:rsidP="0008563E">
      <w:pPr>
        <w:spacing w:line="360" w:lineRule="auto"/>
        <w:ind w:firstLine="709"/>
        <w:jc w:val="both"/>
      </w:pPr>
      <w:r>
        <w:rPr>
          <w:b/>
          <w:bCs/>
        </w:rPr>
        <w:t>«Взгляд» (1987–1991, ведущие В. Листьев, А. Любимов, Д. Захаров)</w:t>
      </w:r>
    </w:p>
    <w:p w14:paraId="0435B676" w14:textId="73C26246" w:rsidR="00C53809" w:rsidRDefault="00000000" w:rsidP="0008563E">
      <w:pPr>
        <w:spacing w:line="360" w:lineRule="auto"/>
        <w:ind w:firstLine="709"/>
        <w:jc w:val="both"/>
      </w:pPr>
      <w:r>
        <w:t xml:space="preserve">Программа, ставшая главным символом перестроечной публичности. Молодые журналисты обсуждали запретные прежде темы — коррупцию, экологические катастрофы, Афганистан, рок-музыку. «Взгляд» впервые показал советским зрителям, что телевизионный диалог может быть честным и небезопасным для власти. А. А. Грабельников и Н. С. Гегелова констатируют, что такие программы отличались конструктивным и </w:t>
      </w:r>
      <w:r>
        <w:lastRenderedPageBreak/>
        <w:t>созидательным характером, обусловленным национальной самобытностью жанра и высоким профессионализмом их авторов.</w:t>
      </w:r>
      <w:r>
        <w:rPr>
          <w:rStyle w:val="a6"/>
        </w:rPr>
        <w:footnoteReference w:id="29"/>
      </w:r>
    </w:p>
    <w:p w14:paraId="1BA58AD6" w14:textId="77777777" w:rsidR="00C53809" w:rsidRDefault="00000000" w:rsidP="0008563E">
      <w:pPr>
        <w:spacing w:line="360" w:lineRule="auto"/>
        <w:ind w:firstLine="709"/>
        <w:jc w:val="both"/>
      </w:pPr>
      <w:r>
        <w:t>Особую роль сыграли телемосты СССР–США с участием Владимира Познера (1985–1986): в них впервые была отработана технология прямого диалога с зарубежной аудиторией. Советские и американские граждане задавали друг другу вопросы в прямом эфире — это был принципиально новый формат публичной дипломатии через телевизионный диалог.</w:t>
      </w:r>
    </w:p>
    <w:p w14:paraId="38CBEF89" w14:textId="56DC1BD4" w:rsidR="00C53809" w:rsidRDefault="00000000" w:rsidP="0008563E">
      <w:pPr>
        <w:spacing w:line="360" w:lineRule="auto"/>
        <w:ind w:firstLine="709"/>
        <w:jc w:val="both"/>
      </w:pPr>
      <w:r>
        <w:t>Постсоветский этап развития жанра Э. В. Могилевская характеризует как период экспансии западных форматов. По её периодизации, история ток-шоу на советском и постсоветском телевидении делится на два этапа: с середины 1980-х по 1991 год — период национальной самобытности, когда жанр служил площадкой для общественно значимых дискуссий; и с 1991 года по настоящее время — период заимствования западных форматов.</w:t>
      </w:r>
      <w:r>
        <w:rPr>
          <w:rStyle w:val="a6"/>
        </w:rPr>
        <w:footnoteReference w:id="30"/>
      </w:r>
      <w:r>
        <w:t xml:space="preserve"> На экранах появились ток-шоу, воспроизводившие логику американских дневных программ, адаптированную к местным реалиям.</w:t>
      </w:r>
    </w:p>
    <w:p w14:paraId="02B132AA" w14:textId="77777777" w:rsidR="00C53809" w:rsidRDefault="00000000" w:rsidP="0008563E">
      <w:pPr>
        <w:spacing w:line="360" w:lineRule="auto"/>
        <w:ind w:firstLine="709"/>
        <w:jc w:val="both"/>
      </w:pPr>
      <w:r>
        <w:rPr>
          <w:b/>
          <w:bCs/>
        </w:rPr>
        <w:t>«Я сама» (1993–2003, ТВ-6, ведущая Ю. Меньшова)</w:t>
      </w:r>
    </w:p>
    <w:p w14:paraId="62F159B4" w14:textId="77777777" w:rsidR="00C53809" w:rsidRDefault="00000000" w:rsidP="0008563E">
      <w:pPr>
        <w:spacing w:line="360" w:lineRule="auto"/>
        <w:ind w:firstLine="709"/>
        <w:jc w:val="both"/>
      </w:pPr>
      <w:r>
        <w:t>Первое российское ток-шоу в духе Опры Уинфри. Программа была посвящена острым женским темам: отношения, насилие в семье, измены, карьера. В студии собирались обычные женщины, которые рассказывали личные истории и обсуждали их с экспертами. «Я сама» открыла на постсоветском телевидении тему, о которой прежде не говорили публично.</w:t>
      </w:r>
    </w:p>
    <w:p w14:paraId="600B4634" w14:textId="77777777" w:rsidR="00C53809" w:rsidRDefault="00000000" w:rsidP="0008563E">
      <w:pPr>
        <w:spacing w:line="360" w:lineRule="auto"/>
        <w:ind w:firstLine="709"/>
        <w:jc w:val="both"/>
      </w:pPr>
      <w:r>
        <w:rPr>
          <w:b/>
          <w:bCs/>
        </w:rPr>
        <w:t>«Про это» (1995–2004, ОРТ/Первый, ведущая К. Гордон)</w:t>
      </w:r>
    </w:p>
    <w:p w14:paraId="2B911461" w14:textId="77777777" w:rsidR="00C53809" w:rsidRDefault="00000000" w:rsidP="0008563E">
      <w:pPr>
        <w:spacing w:line="360" w:lineRule="auto"/>
        <w:ind w:firstLine="709"/>
        <w:jc w:val="both"/>
      </w:pPr>
      <w:r>
        <w:t>Ток-шоу, целиком посвящённое теме сексуальности и отношений. Программа намеренно шокировала советскую аудиторию, не привыкшую к открытому обсуждению интимных тем в эфире. По своей модели «Про это» повторяло логику американских дневных скандальных шоу типа «The Jerry Springer Show», только в адаптированном для постсоветского зрителя виде.</w:t>
      </w:r>
    </w:p>
    <w:p w14:paraId="77C79EC2" w14:textId="77777777" w:rsidR="00C53809" w:rsidRDefault="00000000" w:rsidP="0008563E">
      <w:pPr>
        <w:spacing w:line="360" w:lineRule="auto"/>
        <w:ind w:firstLine="709"/>
        <w:jc w:val="both"/>
      </w:pPr>
      <w:r>
        <w:rPr>
          <w:b/>
          <w:bCs/>
        </w:rPr>
        <w:lastRenderedPageBreak/>
        <w:t>«Моя семья» (с 1996 года, Первый канал, ведущий В. Комиссаров)</w:t>
      </w:r>
    </w:p>
    <w:p w14:paraId="40226A4B" w14:textId="77777777" w:rsidR="00C53809" w:rsidRDefault="00000000" w:rsidP="0008563E">
      <w:pPr>
        <w:spacing w:line="360" w:lineRule="auto"/>
        <w:ind w:firstLine="709"/>
        <w:jc w:val="both"/>
      </w:pPr>
      <w:r>
        <w:t>Наиболее популярная и долгоживущая из программ этого периода. Шоу рассказывало об обычных семейных историях: конфликтах, примирениях, нестандартных жизненных ситуациях. В отличие от скандальных шоу, «Моя семья» делала акцент на человеческом тепле и узнаваемости ситуаций и во многом определила стандарт семейного ток-шоу на постсоветском телевидении.</w:t>
      </w:r>
    </w:p>
    <w:p w14:paraId="035495CB" w14:textId="53D52552" w:rsidR="00C53809" w:rsidRDefault="00000000" w:rsidP="0008563E">
      <w:pPr>
        <w:spacing w:line="360" w:lineRule="auto"/>
        <w:ind w:firstLine="709"/>
        <w:jc w:val="both"/>
      </w:pPr>
      <w:r>
        <w:t>П. В. Гуленко отмечает, что в начале 1990-х годов в основе многих постсоветских общественно-политических ток-шоу лежала структура пресс-конференции: создатели передач пытались организовать площадку для свободного политического диалога, однако опыта модерирования подобных дискуссий практически не было.</w:t>
      </w:r>
      <w:r>
        <w:rPr>
          <w:rStyle w:val="a6"/>
        </w:rPr>
        <w:footnoteReference w:id="31"/>
      </w:r>
      <w:r>
        <w:t xml:space="preserve"> Параллельно формировался и сегмент откровенно скандального ток-шоу — в первую очередь «Большая стирка» (Первый канал, 2001–2004, ведущий Андрей Малахов). Программа строилась на обсуждении громких публичных скандалов и личных драм известных людей, закрепив модель, при которой конфликт становится не инструментом разрешения общественной проблемы, а самостоятельным аттракционом. Народ в это время жаждал скандалов, их больше интересовала не правда, а именно сплетни и интриги. Даже само название передачи «Больша</w:t>
      </w:r>
      <w:r>
        <w:t>я стирка» подразумевала рытьё в чужом «грязном белье» и имела желтый скандальный характер. Могилевская характеризует такой сдвиг как закономерное следствие коммерциализации телевидения, при которой рейтинговый успех обеспечивается эксплуатацией интереса аудитории к «тёмным сторонам» человеческой природы.</w:t>
      </w:r>
      <w:r>
        <w:rPr>
          <w:rStyle w:val="a6"/>
        </w:rPr>
        <w:footnoteReference w:id="32"/>
      </w:r>
      <w:r>
        <w:t xml:space="preserve"> Именно с подобных программ начался нездоровый интерес общества к личной жизни. </w:t>
      </w:r>
    </w:p>
    <w:p w14:paraId="67D05F72" w14:textId="77777777" w:rsidR="00A910F3" w:rsidRPr="00FF0F19" w:rsidRDefault="00000000">
      <w:pPr>
        <w:spacing w:line="360" w:lineRule="auto"/>
        <w:ind w:firstLine="709"/>
        <w:jc w:val="both"/>
      </w:pPr>
      <w:r w:rsidRPr="00FF0F19">
        <w:t xml:space="preserve">Описанный сдвиг имеет не только жанровое, но и более широкое культурное измерение. Появление скандально-ориентированных ток-шоу в </w:t>
      </w:r>
      <w:r w:rsidRPr="00FF0F19">
        <w:lastRenderedPageBreak/>
        <w:t>1990-е годы совпало с глубокой трансформацией постсоветского общества: распадом привычных социальных институтов, кризисом доверия к государственным структурам и острым поиском новых форм публичности. Для значительной части аудитории ток-шоу стало первым пространством, в котором частная жизнь человека из народа превращалась в предмет публичного обсуждения — вне зависимости от его социального статуса. Это демократизирующее измерение жанра нередко упускается из виду в критических исследованиях, акцентирующих п</w:t>
      </w:r>
      <w:r w:rsidRPr="00FF0F19">
        <w:t>режде всего манипулятивный потенциал формата. Между тем именно ощущение «видимости» и «причастности» обеспечивало ток-шоу устойчивую зрительскую лояльность на протяжении многих лет. Проблема, однако, состояла в том, что телевизионные продюсеры освоили этот запрос аудитории прежде всего в его наиболее коммерчески выгодном — то есть скандальном — варианте, тем самым дискредитировав изначально более широкий потенциал жанра как площадки для подлинного социального диалога.</w:t>
      </w:r>
    </w:p>
    <w:p w14:paraId="5F03385A" w14:textId="0041B3BF" w:rsidR="00C53809" w:rsidRDefault="00000000" w:rsidP="0008563E">
      <w:pPr>
        <w:spacing w:line="360" w:lineRule="auto"/>
        <w:ind w:firstLine="709"/>
        <w:jc w:val="both"/>
      </w:pPr>
      <w:r>
        <w:t>В 2010–2020-е годы жанр ток-шоу переживает новую трансформацию, связанную с цифровизацией телевидения и ростом популярности видеохостингов. Линейные телеканалы теряют молодую аудиторию, что заставляет продюсеров сокращать хронометраж выпусков, усиливать конфликтность и внедрять интерактивные элементы — голосования, чаты, обратную связь из социальных сетей.</w:t>
      </w:r>
      <w:r>
        <w:rPr>
          <w:rStyle w:val="a6"/>
        </w:rPr>
        <w:footnoteReference w:id="33"/>
      </w:r>
      <w:r>
        <w:t xml:space="preserve"> Параллельно на YouTube возникают гибридные форматы: интервью-шоу («вДудь», «Осторожно: Собчак»), которые заимствуют у классического ток-шоу структуру диалога с гостем, но отказываются от студийной аудитории и работают по законам цифрового контента.</w:t>
      </w:r>
    </w:p>
    <w:p w14:paraId="1995C9F7" w14:textId="77777777" w:rsidR="00C53809" w:rsidRDefault="00000000" w:rsidP="0008563E">
      <w:pPr>
        <w:spacing w:line="360" w:lineRule="auto"/>
        <w:ind w:firstLine="709"/>
        <w:jc w:val="both"/>
      </w:pPr>
      <w:r>
        <w:rPr>
          <w:b/>
          <w:bCs/>
        </w:rPr>
        <w:t>«вДудь» (Юрий Дудь, с 2017 года, YouTube)</w:t>
      </w:r>
    </w:p>
    <w:p w14:paraId="2271B71D" w14:textId="77777777" w:rsidR="00C53809" w:rsidRDefault="00000000" w:rsidP="0008563E">
      <w:pPr>
        <w:spacing w:line="360" w:lineRule="auto"/>
        <w:ind w:firstLine="709"/>
        <w:jc w:val="both"/>
      </w:pPr>
      <w:r>
        <w:t xml:space="preserve">Интервью-шоу нового поколения. Каждый выпуск — длинная беседа (2–4 часа) с одним гостем: музыкантом, спортсменом, предпринимателем или </w:t>
      </w:r>
      <w:r>
        <w:lastRenderedPageBreak/>
        <w:t>общественным деятелем. Отсутствие студийной аудитории и эфирных ограничений позволило поднять темы, невозможные на традиционном телевидении. «вДудь» собрал аудиторию, сопоставимую с крупными федеральными каналами, и фактически стал главным конкурентом традиционного ток-шоу среди молодёжи.</w:t>
      </w:r>
    </w:p>
    <w:p w14:paraId="64FB5B84" w14:textId="77777777" w:rsidR="00C21C20" w:rsidRPr="00C917D5" w:rsidRDefault="00000000">
      <w:pPr>
        <w:spacing w:line="360" w:lineRule="auto"/>
        <w:ind w:firstLine="709"/>
        <w:jc w:val="both"/>
      </w:pPr>
      <w:r>
        <w:t>Феномен перехода традиционных телевизионных жанров на цифровые платформы закономерно привлёк внимание исследователей. М. М. Лукина, изучая трансформацию интернет-журналистики, констатирует, что цифровая среда не уничтожает жанровые формы, а переструктурирует их: формат ток-шоу сохраняется, однако утрачивает ключевой параметр — телевизионный прямой эфир как пространство немедленного публичного диалога</w:t>
      </w:r>
      <w:r>
        <w:rPr>
          <w:rStyle w:val="a6"/>
        </w:rPr>
        <w:footnoteReference w:id="34"/>
      </w:r>
      <w:r>
        <w:t>. Это наблюдение подкрепляется данными о том, что цифровые версии ток-шоу, размещаемые на видеохостингах, демонстрируют иные паттерны просмотра: зрители смотрят фрагменты, а не программу целиком, что меняет саму логику производства контента. В свою очередь, Н. Б. Кириллова, рассматривая медиакультуру как феномен информационной эпохи, подчёркивает, что телевизионные жанры, исторически сложившиеся в условиях линейного вещания, в цифровую эпоху вынуждены адаптироваться к нелинейной логике потребления контента</w:t>
      </w:r>
      <w:r>
        <w:rPr>
          <w:rStyle w:val="a6"/>
        </w:rPr>
        <w:footnoteReference w:id="35"/>
      </w:r>
      <w:r>
        <w:t>. Для жанра ток-шоу эта адаптация означает прежде всего переосмысление роли студийной аудитории: в онлайн-форматах её функцию частично берёт на себя аудитория виртуальная — комментарии, реакции, репосты.</w:t>
      </w:r>
    </w:p>
    <w:p w14:paraId="4DC98A86" w14:textId="77777777" w:rsidR="00EB473C" w:rsidRDefault="00000000" w:rsidP="0008563E">
      <w:pPr>
        <w:spacing w:line="360" w:lineRule="auto"/>
        <w:ind w:firstLine="709"/>
        <w:jc w:val="both"/>
      </w:pPr>
      <w:r>
        <w:t xml:space="preserve">В Таджикистане жанр ток-шоу начал складываться значительно позже, чем в России, — лишь в конце 2010-х — начале 2020-х годов. Именно тогда на каналах «Сафина», «Тоҷикистон» и независимом Asia-Plus TV появились первые программы диалогового формата, ориентированные на обсуждение социальных, культурных и государственных тем. Таджикские ток-шоу </w:t>
      </w:r>
      <w:r>
        <w:lastRenderedPageBreak/>
        <w:t>формируются в условиях ограниченных производственных ресурсов и дефицита профессиональных кадров, что предопределяет их жанровую специфику: сдержанную тональность, официальный характер дискуссии и просветительскую направленность. При этом зрительский запрос на данный формат устойчив, что создаёт предпосылки для дальнейшего развития жанра в таджикском медиапространстве.</w:t>
      </w:r>
    </w:p>
    <w:p w14:paraId="7F8A97B7" w14:textId="7E13845B" w:rsidR="00C53809" w:rsidRDefault="00000000" w:rsidP="0008563E">
      <w:pPr>
        <w:spacing w:line="360" w:lineRule="auto"/>
        <w:ind w:firstLine="709"/>
        <w:jc w:val="both"/>
      </w:pPr>
      <w:r>
        <w:t>Необходимо учитывать, что таджикское телевидение исторически выполняло особую роль в формировании национального самосознания: Н. Г. Сарфарозова и С. С. Саидумаров в своём историческом исследовании показывают, что телевизионные программы на протяжении всей истории таджикского ТВ — от советского периода до современности — служили активным инструментом укрепления национальной идентичности, при этом сами работники телевидения воспринимали эту миссию как приоритетную.</w:t>
      </w:r>
      <w:r>
        <w:rPr>
          <w:rStyle w:val="a6"/>
        </w:rPr>
        <w:footnoteReference w:id="36"/>
      </w:r>
    </w:p>
    <w:p w14:paraId="02EB52ED" w14:textId="77777777" w:rsidR="00C53809" w:rsidRDefault="00000000" w:rsidP="0008563E">
      <w:pPr>
        <w:spacing w:line="360" w:lineRule="auto"/>
        <w:ind w:firstLine="709"/>
        <w:jc w:val="both"/>
      </w:pPr>
      <w:r>
        <w:t>Таким образом, эволюция жанра ток-шоу прошла путь от импровизированного эксперимента Фила Донахью в 1960-х годах до разветвлённой системы форматов глобального масштаба. На постсоветском телевидении, в том числе таджикском, этот путь был пройден в сжатые сроки: от конструктивных дискуссионных программ — через освоение новых форматов — к современному многообразию жанровых разновидностей, отражающих как общемировые тенденции, так и национальную культурную специфику.</w:t>
      </w:r>
    </w:p>
    <w:p w14:paraId="18D902ED" w14:textId="77777777" w:rsidR="00C53809" w:rsidRDefault="00000000" w:rsidP="009612CB">
      <w:pPr>
        <w:spacing w:before="300" w:after="300" w:line="360" w:lineRule="auto"/>
        <w:jc w:val="center"/>
      </w:pPr>
      <w:r>
        <w:rPr>
          <w:b/>
          <w:bCs/>
        </w:rPr>
        <w:t>1.2. Типология и жанровые разновидности современных ток-шоу</w:t>
      </w:r>
    </w:p>
    <w:p w14:paraId="5851F3BF" w14:textId="7934C848" w:rsidR="00C53809" w:rsidRDefault="00000000" w:rsidP="0008563E">
      <w:pPr>
        <w:spacing w:line="360" w:lineRule="auto"/>
        <w:ind w:firstLine="709"/>
        <w:jc w:val="both"/>
      </w:pPr>
      <w:r>
        <w:t xml:space="preserve">Прежде чем рассматривать типологию ток-шоу, необходимо определить конститутивные признаки жанра. Н. Е. Кондратьева и Л. В. Мордовина характеризуют ток-шоу как многокомпонентное, сложно организованное явление, совмещающее социокультурные, жанровые и лингвистические </w:t>
      </w:r>
      <w:r>
        <w:lastRenderedPageBreak/>
        <w:t>особенности.</w:t>
      </w:r>
      <w:r>
        <w:rPr>
          <w:rStyle w:val="a6"/>
        </w:rPr>
        <w:footnoteReference w:id="37"/>
      </w:r>
      <w:r>
        <w:t xml:space="preserve"> Е. Г. Ларина в своём диссертационном исследовании выделяет следующие основные конститутивные признаки жанра: наличие ведущего-модератора как обязательной центральной фигуры; присутствие студийной аудитории; тематическая направленность дискуссии; диалогический характер общения.</w:t>
      </w:r>
      <w:r>
        <w:rPr>
          <w:rStyle w:val="a6"/>
        </w:rPr>
        <w:footnoteReference w:id="38"/>
      </w:r>
      <w:r>
        <w:t xml:space="preserve"> При этом, как подчёркивает Ларина, ток-шоу принципиально отличается от обычного интервью именно включённостью публики в качестве активного коммуникативного участника.</w:t>
      </w:r>
      <w:r>
        <w:rPr>
          <w:rStyle w:val="a6"/>
        </w:rPr>
        <w:footnoteReference w:id="39"/>
      </w:r>
    </w:p>
    <w:p w14:paraId="5B00D953" w14:textId="7D2CC4B8" w:rsidR="00C53809" w:rsidRDefault="00000000" w:rsidP="0008563E">
      <w:pPr>
        <w:spacing w:line="360" w:lineRule="auto"/>
        <w:ind w:firstLine="709"/>
        <w:jc w:val="both"/>
      </w:pPr>
      <w:r>
        <w:t>Г. В. Кузнецов обращал на проблему классификации внимание ещё в конце 1990-х годов, указывая, что термин «ток-шоу» употреблялся применительно к весьма разнородным программам, нередко не имеющим между собой ничего общего, кроме разговорного формата.</w:t>
      </w:r>
      <w:r>
        <w:rPr>
          <w:rStyle w:val="a6"/>
        </w:rPr>
        <w:footnoteReference w:id="40"/>
      </w:r>
      <w:r>
        <w:t xml:space="preserve"> С тех пор ситуация лишь усложнилась: разнообразие форматов возросло, а границы жанра стали ещё более размытыми.</w:t>
      </w:r>
    </w:p>
    <w:p w14:paraId="4A9E376B" w14:textId="657D696B" w:rsidR="00C53809" w:rsidRDefault="00000000" w:rsidP="0008563E">
      <w:pPr>
        <w:spacing w:line="360" w:lineRule="auto"/>
        <w:ind w:firstLine="709"/>
        <w:jc w:val="both"/>
      </w:pPr>
      <w:r>
        <w:t>Э. В. Могилевская предлагает разграничивать разновидности жанра прежде всего по тематическому признаку, выделяя три основных подтипа: общественно-политические, специализированные и скандальные.</w:t>
      </w:r>
      <w:r>
        <w:rPr>
          <w:rStyle w:val="a6"/>
        </w:rPr>
        <w:footnoteReference w:id="41"/>
      </w:r>
      <w:r>
        <w:t xml:space="preserve"> Рассмотрим наиболее показательные примеры каждого типа.</w:t>
      </w:r>
    </w:p>
    <w:p w14:paraId="32C0DDC9" w14:textId="77777777" w:rsidR="00C53809" w:rsidRDefault="00000000" w:rsidP="0008563E">
      <w:pPr>
        <w:spacing w:line="360" w:lineRule="auto"/>
        <w:ind w:firstLine="709"/>
        <w:jc w:val="both"/>
      </w:pPr>
      <w:r>
        <w:rPr>
          <w:b/>
          <w:bCs/>
        </w:rPr>
        <w:t>Общественно-политические ток-шоу</w:t>
      </w:r>
    </w:p>
    <w:p w14:paraId="2C0940A9" w14:textId="77777777" w:rsidR="00C53809" w:rsidRDefault="00000000" w:rsidP="0008563E">
      <w:pPr>
        <w:spacing w:line="360" w:lineRule="auto"/>
        <w:ind w:firstLine="709"/>
        <w:jc w:val="both"/>
      </w:pPr>
      <w:r>
        <w:t xml:space="preserve">«60 минут» (Россия-1, ведущие Е. Попов и О. Скабеева) — ежедневное политическое ток-шоу, посвящённое актуальным событиям в России и мире. Программа строится на столкновении противоположных позиций: в студии присутствуют эксперты, политики и журналисты с принципиально разными взглядами. Характерная черта — высокая конфликтность и эмоциональность дискуссии, которая нередко переходит в открытое противостояние. «Время покажет» (Первый канал, ведущие П. Толстой, А. Норкин) — дискуссионное </w:t>
      </w:r>
      <w:r>
        <w:lastRenderedPageBreak/>
        <w:t>ток-шоу, делающее больший акцент на аналитике, хотя также отличающееся высокой степенью конфликтности. «Поединок» (Россия-1, ведущий В. Соловьёв) — программа с жёсткой дуэльной структурой, где два участника с противоположными взглядами отстаивают позицию перед голосующей аудиторией.</w:t>
      </w:r>
    </w:p>
    <w:p w14:paraId="7A0268A9" w14:textId="77777777" w:rsidR="00C53809" w:rsidRDefault="00000000" w:rsidP="0008563E">
      <w:pPr>
        <w:spacing w:line="360" w:lineRule="auto"/>
        <w:ind w:firstLine="709"/>
        <w:jc w:val="both"/>
      </w:pPr>
      <w:r>
        <w:rPr>
          <w:b/>
          <w:bCs/>
        </w:rPr>
        <w:t>Скандальные ток-шоу</w:t>
      </w:r>
    </w:p>
    <w:p w14:paraId="4976105B" w14:textId="0D864F87" w:rsidR="00C53809" w:rsidRDefault="00000000" w:rsidP="0008563E">
      <w:pPr>
        <w:spacing w:line="360" w:lineRule="auto"/>
        <w:ind w:firstLine="709"/>
        <w:jc w:val="both"/>
      </w:pPr>
      <w:r>
        <w:t>«Пусть говорят» (Первый канал, ведущий А. Малахов) — наиболее показательный пример жанра, который Могилевская относит к скандальным.</w:t>
      </w:r>
      <w:r>
        <w:rPr>
          <w:rStyle w:val="a6"/>
        </w:rPr>
        <w:footnoteReference w:id="42"/>
      </w:r>
      <w:r>
        <w:t xml:space="preserve"> Программа специализируется на обсуждении личных драм, семейных конфликтов, скандалов вокруг знаменитостей. Формат предполагает максимальную эмоциональную вовлечённость всех участников — включая зрителей в студии. Критики неоднократно указывали на манипулятивный характер программы и намеренное нагнетание конфликта ради рейтинга.</w:t>
      </w:r>
    </w:p>
    <w:p w14:paraId="515E61BA" w14:textId="77777777" w:rsidR="00C53809" w:rsidRDefault="00000000" w:rsidP="0008563E">
      <w:pPr>
        <w:spacing w:line="360" w:lineRule="auto"/>
        <w:ind w:firstLine="709"/>
        <w:jc w:val="both"/>
      </w:pPr>
      <w:r>
        <w:rPr>
          <w:b/>
          <w:bCs/>
        </w:rPr>
        <w:t>Развлекательные ток-шоу на ТНТ</w:t>
      </w:r>
    </w:p>
    <w:p w14:paraId="2CD80147" w14:textId="77777777" w:rsidR="00C53809" w:rsidRDefault="00000000" w:rsidP="0008563E">
      <w:pPr>
        <w:spacing w:line="360" w:lineRule="auto"/>
        <w:ind w:firstLine="709"/>
        <w:jc w:val="both"/>
      </w:pPr>
      <w:r>
        <w:t>Телеканал ТНТ создал особый сегмент развлекательного ток-шоу, ориентированного прежде всего на молодую аудиторию. «Comedy Club» (с 2005 года) — юмористическое шоу с элементами ток-шоу: резиденты клуба не только выступают с номерами, но и взаимодействуют с приглашёнными гостями. «Дом-2» (с 2004 года) — реалити-шоу с элементами ток-шоу: ежедневные обсуждения событий в лагере участников с ведущим и аудиторией превратили формат в непрерывное публичное ток-шоу. Канал ТНТ, по сути, переосмыслил жанр, сделав главн</w:t>
      </w:r>
      <w:r>
        <w:t>ым героем не эксперта или политика, а обычного человека в экстремальных условиях.</w:t>
      </w:r>
    </w:p>
    <w:p w14:paraId="75B5B910" w14:textId="77777777" w:rsidR="00C53809" w:rsidRDefault="00000000" w:rsidP="0008563E">
      <w:pPr>
        <w:spacing w:line="360" w:lineRule="auto"/>
        <w:ind w:firstLine="709"/>
        <w:jc w:val="both"/>
      </w:pPr>
      <w:r>
        <w:rPr>
          <w:b/>
          <w:bCs/>
        </w:rPr>
        <w:t>Специализированные (лайф-стайл) ток-шоу</w:t>
      </w:r>
    </w:p>
    <w:p w14:paraId="57898476" w14:textId="77777777" w:rsidR="00C53809" w:rsidRDefault="00000000" w:rsidP="0008563E">
      <w:pPr>
        <w:spacing w:line="360" w:lineRule="auto"/>
        <w:ind w:firstLine="709"/>
        <w:jc w:val="both"/>
      </w:pPr>
      <w:r>
        <w:t xml:space="preserve">«Модный приговор» (Первый канал) — программа, в которой стилисты преображают людей, недовольных своим внешним видом. Роль ведущего здесь — эксперт-наставник, а не провокатор. «Смак» (Первый канал) — кулинарное ток-шоу, в котором знаменитые гости готовят блюда вместе с </w:t>
      </w:r>
      <w:r>
        <w:lastRenderedPageBreak/>
        <w:t>ведущим и рассказывают о себе. Неформальная обстановка кухни позволяет строить разговор в расслабленном, личном ключе — это принципиально иная коммуникативная модель по сравнению с политическим ток-шоу.</w:t>
      </w:r>
    </w:p>
    <w:p w14:paraId="51AB8133" w14:textId="4DE8060A" w:rsidR="00C53809" w:rsidRDefault="00000000" w:rsidP="0008563E">
      <w:pPr>
        <w:spacing w:line="360" w:lineRule="auto"/>
        <w:ind w:firstLine="709"/>
        <w:jc w:val="both"/>
      </w:pPr>
      <w:r>
        <w:t>В. В. Падейский обращает внимание на структурообразующую роль ведущего в жанре ток-шоу: именно тип ведущего во многом определяет жанровую идентичность программы — нейтральный модератор, ведущий-провокатор или ведущий-эксперт задают принципиально разную коммуникативную атмосферу.</w:t>
      </w:r>
      <w:r>
        <w:rPr>
          <w:rStyle w:val="a6"/>
        </w:rPr>
        <w:footnoteReference w:id="43"/>
      </w:r>
      <w:r>
        <w:t xml:space="preserve"> А. А. Грабельников и Н. С. Гегелова дополняют эту классификацию количественными параметрами: по числу ведущих (один или несколько) и числу участников.</w:t>
      </w:r>
      <w:r>
        <w:rPr>
          <w:rStyle w:val="a6"/>
        </w:rPr>
        <w:footnoteReference w:id="44"/>
      </w:r>
      <w:r>
        <w:t xml:space="preserve"> Степень конфликтности программы они также выделяют как самостоятельный критерий.</w:t>
      </w:r>
      <w:r>
        <w:rPr>
          <w:rStyle w:val="a6"/>
        </w:rPr>
        <w:footnoteReference w:id="45"/>
      </w:r>
    </w:p>
    <w:p w14:paraId="3B8875AB" w14:textId="4BB8EC45" w:rsidR="00C53809" w:rsidRDefault="00000000" w:rsidP="0008563E">
      <w:pPr>
        <w:spacing w:line="360" w:lineRule="auto"/>
        <w:ind w:firstLine="709"/>
        <w:jc w:val="both"/>
      </w:pPr>
      <w:r>
        <w:t>П. В. Гуленко разграничивает понятия «жанр» и «формат»: жанр характеризует эстетическую природу программы, формат — её рыночные и производственные характеристики.</w:t>
      </w:r>
      <w:r>
        <w:rPr>
          <w:rStyle w:val="a6"/>
        </w:rPr>
        <w:footnoteReference w:id="46"/>
      </w:r>
      <w:r>
        <w:t xml:space="preserve"> Л. В. Долгова отмечает, что на практике один жанр реализуется во множестве различных форматов.</w:t>
      </w:r>
      <w:r>
        <w:rPr>
          <w:rStyle w:val="a6"/>
        </w:rPr>
        <w:footnoteReference w:id="47"/>
      </w:r>
    </w:p>
    <w:p w14:paraId="7D16E96C" w14:textId="475B0520" w:rsidR="00C53809" w:rsidRDefault="00000000" w:rsidP="0008563E">
      <w:pPr>
        <w:spacing w:line="360" w:lineRule="auto"/>
        <w:ind w:firstLine="709"/>
        <w:jc w:val="both"/>
      </w:pPr>
      <w:r>
        <w:t>Н. Е. Кондратьева и Л. В. Мордовина предлагают функциональную типологию, выделяя четыре группы задач ток-шоу: социально-политические, культурологические, развлекательные и просветительские.</w:t>
      </w:r>
      <w:r>
        <w:rPr>
          <w:rStyle w:val="a6"/>
        </w:rPr>
        <w:footnoteReference w:id="48"/>
      </w:r>
      <w:r>
        <w:t xml:space="preserve"> С. Н. Ильченко обращает внимание на то, что ток-шоу создаёт особое публичное пространство, в котором ведущий выступает организатором диалога, а не информационным источником.</w:t>
      </w:r>
      <w:r>
        <w:rPr>
          <w:rStyle w:val="a6"/>
        </w:rPr>
        <w:footnoteReference w:id="49"/>
      </w:r>
    </w:p>
    <w:p w14:paraId="7305DF4C" w14:textId="005105DC" w:rsidR="00C53809" w:rsidRDefault="00000000" w:rsidP="0008563E">
      <w:pPr>
        <w:spacing w:line="360" w:lineRule="auto"/>
        <w:ind w:firstLine="709"/>
        <w:jc w:val="both"/>
      </w:pPr>
      <w:r>
        <w:t xml:space="preserve">Особый аспект типологии — вопрос о национальной адаптации жанра. О. А. Козлова и Д. А. Бондарев констатируют, что ток-шоу, будучи </w:t>
      </w:r>
      <w:r>
        <w:lastRenderedPageBreak/>
        <w:t>заимствованным форматом, неизбежно трансформируется в соответствии с ментальностью местной аудитории и особенностями публичного дискурса.</w:t>
      </w:r>
      <w:r>
        <w:rPr>
          <w:rStyle w:val="a6"/>
        </w:rPr>
        <w:footnoteReference w:id="50"/>
      </w:r>
      <w:r>
        <w:t xml:space="preserve"> Это наблюдение особенно актуально для таджикского медиапространства.</w:t>
      </w:r>
    </w:p>
    <w:p w14:paraId="43546B9B" w14:textId="75D0B875" w:rsidR="00C53809" w:rsidRDefault="00000000" w:rsidP="0008563E">
      <w:pPr>
        <w:spacing w:line="360" w:lineRule="auto"/>
        <w:ind w:firstLine="709"/>
        <w:jc w:val="both"/>
      </w:pPr>
      <w:r>
        <w:t>Таджикское телевидение начало осваивать жанр ток-шоу в конце 2010-х — начале 2020-х годов. Ли Хун в своём исследовании ток-шоу на незападном телевидении показывает, что конститутивные признаки жанра сохраняются при переносе в иную культуру, однако наполняются иным содержанием.</w:t>
      </w:r>
      <w:r>
        <w:rPr>
          <w:rStyle w:val="a6"/>
        </w:rPr>
        <w:footnoteReference w:id="51"/>
      </w:r>
      <w:r>
        <w:t xml:space="preserve"> На таджикском телевидении этот процесс имеет выраженную культурную специфику.</w:t>
      </w:r>
    </w:p>
    <w:p w14:paraId="18B10309" w14:textId="77777777" w:rsidR="00C53809" w:rsidRDefault="00000000" w:rsidP="0008563E">
      <w:pPr>
        <w:spacing w:line="360" w:lineRule="auto"/>
        <w:ind w:firstLine="709"/>
        <w:jc w:val="both"/>
      </w:pPr>
      <w:r>
        <w:t>Таким образом, таджикское ток-шоу формирует собственную жанровую разновидность, характеризующуюся следующими чертами: сдержанная роль ведущего-модератора, акцент на диалоге, а не конфронтации, преобладание социальной, семейной и государственно-ориентированной тематики, уважение к традиционным ценностям. Эти особенности отличают таджикские программы — «Давр», «Дар мавзуи руз», «Рости гап» — как от российских политических ток-шоу, так и от западных развлекательных шоу, что подтверждает тезис о культурной дете</w:t>
      </w:r>
      <w:r>
        <w:t>рминированности жанра.</w:t>
      </w:r>
    </w:p>
    <w:p w14:paraId="59CE2F0F" w14:textId="669188DF" w:rsidR="00C53809" w:rsidRDefault="00000000" w:rsidP="0008563E">
      <w:pPr>
        <w:spacing w:line="360" w:lineRule="auto"/>
        <w:ind w:firstLine="709"/>
        <w:jc w:val="both"/>
      </w:pPr>
      <w:r>
        <w:t>В. В. Падейский выделяет ещё один важный параметр — характер коммуникативной стратегии ведущего. По его наблюдениям, студийная журналистика разграничивается на передачи с эмоциональной и интеллектуальной эмпатией.</w:t>
      </w:r>
      <w:r>
        <w:rPr>
          <w:rStyle w:val="a6"/>
        </w:rPr>
        <w:footnoteReference w:id="52"/>
      </w:r>
      <w:r>
        <w:t xml:space="preserve"> В таджикском контексте преобладает именно интеллектуальная эмпатия: ведущий сопереживает гостю через внимательное слушание и уважительный тон, а не через эмоциональный выплеск.</w:t>
      </w:r>
    </w:p>
    <w:p w14:paraId="55F03488" w14:textId="77777777" w:rsidR="00C53809" w:rsidRDefault="00000000" w:rsidP="0008563E">
      <w:pPr>
        <w:spacing w:line="360" w:lineRule="auto"/>
        <w:jc w:val="center"/>
      </w:pPr>
      <w:r>
        <w:rPr>
          <w:b/>
          <w:bCs/>
        </w:rPr>
        <w:t>Таблица 1. Типология жанровых разновидностей ток-шоу</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33"/>
        <w:gridCol w:w="2166"/>
        <w:gridCol w:w="2326"/>
        <w:gridCol w:w="2735"/>
      </w:tblGrid>
      <w:tr w:rsidR="00C53809" w14:paraId="3BC156FC" w14:textId="77777777">
        <w:trPr>
          <w:tblHeader/>
        </w:trPr>
        <w:tc>
          <w:tcPr>
            <w:tcW w:w="200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vAlign w:val="center"/>
          </w:tcPr>
          <w:p w14:paraId="7B1C1653" w14:textId="77777777" w:rsidR="00C53809" w:rsidRDefault="00000000" w:rsidP="0008563E">
            <w:pPr>
              <w:spacing w:line="252" w:lineRule="auto"/>
            </w:pPr>
            <w:r>
              <w:rPr>
                <w:b/>
                <w:bCs/>
                <w:sz w:val="22"/>
                <w:szCs w:val="22"/>
              </w:rPr>
              <w:t>Тип</w:t>
            </w:r>
          </w:p>
        </w:tc>
        <w:tc>
          <w:tcPr>
            <w:tcW w:w="220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vAlign w:val="center"/>
          </w:tcPr>
          <w:p w14:paraId="7F9174F2" w14:textId="77777777" w:rsidR="00C53809" w:rsidRDefault="00000000" w:rsidP="0008563E">
            <w:pPr>
              <w:spacing w:line="252" w:lineRule="auto"/>
            </w:pPr>
            <w:r>
              <w:rPr>
                <w:b/>
                <w:bCs/>
                <w:sz w:val="22"/>
                <w:szCs w:val="22"/>
              </w:rPr>
              <w:t>Тематика</w:t>
            </w:r>
          </w:p>
        </w:tc>
        <w:tc>
          <w:tcPr>
            <w:tcW w:w="240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vAlign w:val="center"/>
          </w:tcPr>
          <w:p w14:paraId="0A405F6E" w14:textId="77777777" w:rsidR="00C53809" w:rsidRDefault="00000000" w:rsidP="0008563E">
            <w:pPr>
              <w:spacing w:line="252" w:lineRule="auto"/>
            </w:pPr>
            <w:r>
              <w:rPr>
                <w:b/>
                <w:bCs/>
                <w:sz w:val="22"/>
                <w:szCs w:val="22"/>
              </w:rPr>
              <w:t>Роль ведущего</w:t>
            </w:r>
          </w:p>
        </w:tc>
        <w:tc>
          <w:tcPr>
            <w:tcW w:w="286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vAlign w:val="center"/>
          </w:tcPr>
          <w:p w14:paraId="6299A7A5" w14:textId="77777777" w:rsidR="00C53809" w:rsidRDefault="00000000" w:rsidP="0008563E">
            <w:pPr>
              <w:spacing w:line="252" w:lineRule="auto"/>
            </w:pPr>
            <w:r>
              <w:rPr>
                <w:b/>
                <w:bCs/>
                <w:sz w:val="22"/>
                <w:szCs w:val="22"/>
              </w:rPr>
              <w:t>Примеры программ</w:t>
            </w:r>
          </w:p>
        </w:tc>
      </w:tr>
      <w:tr w:rsidR="00C53809" w14:paraId="69C6D73C"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332C68F" w14:textId="77777777" w:rsidR="00C53809" w:rsidRDefault="00000000" w:rsidP="0008563E">
            <w:pPr>
              <w:spacing w:line="252" w:lineRule="auto"/>
            </w:pPr>
            <w:r>
              <w:rPr>
                <w:sz w:val="22"/>
                <w:szCs w:val="22"/>
              </w:rPr>
              <w:t>Общественно-политическое</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DF81A97" w14:textId="77777777" w:rsidR="00C53809" w:rsidRDefault="00000000" w:rsidP="0008563E">
            <w:pPr>
              <w:spacing w:line="252" w:lineRule="auto"/>
            </w:pPr>
            <w:r>
              <w:rPr>
                <w:sz w:val="22"/>
                <w:szCs w:val="22"/>
              </w:rPr>
              <w:t>Политика, общество</w:t>
            </w:r>
          </w:p>
        </w:tc>
        <w:tc>
          <w:tcPr>
            <w:tcW w:w="24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220E701" w14:textId="77777777" w:rsidR="00C53809" w:rsidRDefault="00000000" w:rsidP="0008563E">
            <w:pPr>
              <w:spacing w:line="252" w:lineRule="auto"/>
            </w:pPr>
            <w:r>
              <w:rPr>
                <w:sz w:val="22"/>
                <w:szCs w:val="22"/>
              </w:rPr>
              <w:t>Провокатор / полемист</w:t>
            </w:r>
          </w:p>
        </w:tc>
        <w:tc>
          <w:tcPr>
            <w:tcW w:w="28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34ADB2C" w14:textId="77777777" w:rsidR="00C53809" w:rsidRDefault="00000000" w:rsidP="0008563E">
            <w:pPr>
              <w:spacing w:line="252" w:lineRule="auto"/>
            </w:pPr>
            <w:r>
              <w:rPr>
                <w:sz w:val="22"/>
                <w:szCs w:val="22"/>
              </w:rPr>
              <w:t>«60 минут», «Время покажет», «Поединок»</w:t>
            </w:r>
          </w:p>
        </w:tc>
      </w:tr>
      <w:tr w:rsidR="00C53809" w14:paraId="106DCD86"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C3C181B" w14:textId="77777777" w:rsidR="00C53809" w:rsidRDefault="00000000" w:rsidP="0008563E">
            <w:pPr>
              <w:spacing w:line="252" w:lineRule="auto"/>
            </w:pPr>
            <w:r>
              <w:rPr>
                <w:sz w:val="22"/>
                <w:szCs w:val="22"/>
              </w:rPr>
              <w:lastRenderedPageBreak/>
              <w:t>Аналитико-публицистическое</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8757F39" w14:textId="77777777" w:rsidR="00C53809" w:rsidRDefault="00000000" w:rsidP="0008563E">
            <w:pPr>
              <w:spacing w:line="252" w:lineRule="auto"/>
            </w:pPr>
            <w:r>
              <w:rPr>
                <w:sz w:val="22"/>
                <w:szCs w:val="22"/>
              </w:rPr>
              <w:t>Социальные проблемы, экспертные дискуссии</w:t>
            </w:r>
          </w:p>
        </w:tc>
        <w:tc>
          <w:tcPr>
            <w:tcW w:w="24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E9EAF7B" w14:textId="77777777" w:rsidR="00C53809" w:rsidRDefault="00000000" w:rsidP="0008563E">
            <w:pPr>
              <w:spacing w:line="252" w:lineRule="auto"/>
            </w:pPr>
            <w:r>
              <w:rPr>
                <w:sz w:val="22"/>
                <w:szCs w:val="22"/>
              </w:rPr>
              <w:t>Нейтральный модератор</w:t>
            </w:r>
          </w:p>
        </w:tc>
        <w:tc>
          <w:tcPr>
            <w:tcW w:w="28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8BEF29A" w14:textId="77777777" w:rsidR="00C53809" w:rsidRDefault="00000000" w:rsidP="0008563E">
            <w:pPr>
              <w:spacing w:line="252" w:lineRule="auto"/>
            </w:pPr>
            <w:r>
              <w:rPr>
                <w:sz w:val="22"/>
                <w:szCs w:val="22"/>
              </w:rPr>
              <w:t>«Пусть говорят», «Прямой эфир»</w:t>
            </w:r>
          </w:p>
        </w:tc>
      </w:tr>
      <w:tr w:rsidR="00C53809" w14:paraId="3268880E"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F723D68" w14:textId="77777777" w:rsidR="00C53809" w:rsidRDefault="00000000" w:rsidP="0008563E">
            <w:pPr>
              <w:spacing w:line="252" w:lineRule="auto"/>
            </w:pPr>
            <w:r>
              <w:rPr>
                <w:sz w:val="22"/>
                <w:szCs w:val="22"/>
              </w:rPr>
              <w:t>Развлекательное</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CAAB3AB" w14:textId="77777777" w:rsidR="00C53809" w:rsidRDefault="00000000" w:rsidP="0008563E">
            <w:pPr>
              <w:spacing w:line="252" w:lineRule="auto"/>
            </w:pPr>
            <w:r>
              <w:rPr>
                <w:sz w:val="22"/>
                <w:szCs w:val="22"/>
              </w:rPr>
              <w:t>Звёзды, юмор, культура</w:t>
            </w:r>
          </w:p>
        </w:tc>
        <w:tc>
          <w:tcPr>
            <w:tcW w:w="24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BBB8EBE" w14:textId="77777777" w:rsidR="00C53809" w:rsidRDefault="00000000" w:rsidP="0008563E">
            <w:pPr>
              <w:spacing w:line="252" w:lineRule="auto"/>
            </w:pPr>
            <w:r>
              <w:rPr>
                <w:sz w:val="22"/>
                <w:szCs w:val="22"/>
              </w:rPr>
              <w:t>Шоумен / собеседник</w:t>
            </w:r>
          </w:p>
        </w:tc>
        <w:tc>
          <w:tcPr>
            <w:tcW w:w="28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560173E" w14:textId="77777777" w:rsidR="00C53809" w:rsidRDefault="00000000" w:rsidP="0008563E">
            <w:pPr>
              <w:spacing w:line="252" w:lineRule="auto"/>
            </w:pPr>
            <w:r>
              <w:rPr>
                <w:sz w:val="22"/>
                <w:szCs w:val="22"/>
              </w:rPr>
              <w:t>«Вечерний Ургант», «Comedy Club»</w:t>
            </w:r>
          </w:p>
        </w:tc>
      </w:tr>
      <w:tr w:rsidR="00C53809" w14:paraId="3074E524"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F385574" w14:textId="77777777" w:rsidR="00C53809" w:rsidRDefault="00000000" w:rsidP="0008563E">
            <w:pPr>
              <w:spacing w:line="252" w:lineRule="auto"/>
            </w:pPr>
            <w:r>
              <w:rPr>
                <w:sz w:val="22"/>
                <w:szCs w:val="22"/>
              </w:rPr>
              <w:t>Специализированное (лайф-стайл)</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F333135" w14:textId="77777777" w:rsidR="00C53809" w:rsidRDefault="00000000" w:rsidP="0008563E">
            <w:pPr>
              <w:spacing w:line="252" w:lineRule="auto"/>
            </w:pPr>
            <w:r>
              <w:rPr>
                <w:sz w:val="22"/>
                <w:szCs w:val="22"/>
              </w:rPr>
              <w:t>Мода, кулинария, здоровье</w:t>
            </w:r>
          </w:p>
        </w:tc>
        <w:tc>
          <w:tcPr>
            <w:tcW w:w="24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9F3B803" w14:textId="77777777" w:rsidR="00C53809" w:rsidRDefault="00000000" w:rsidP="0008563E">
            <w:pPr>
              <w:spacing w:line="252" w:lineRule="auto"/>
            </w:pPr>
            <w:r>
              <w:rPr>
                <w:sz w:val="22"/>
                <w:szCs w:val="22"/>
              </w:rPr>
              <w:t>Эксперт-консультант</w:t>
            </w:r>
          </w:p>
        </w:tc>
        <w:tc>
          <w:tcPr>
            <w:tcW w:w="28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5E72B4D" w14:textId="77777777" w:rsidR="00C53809" w:rsidRDefault="00000000" w:rsidP="0008563E">
            <w:pPr>
              <w:spacing w:line="252" w:lineRule="auto"/>
            </w:pPr>
            <w:r>
              <w:rPr>
                <w:sz w:val="22"/>
                <w:szCs w:val="22"/>
              </w:rPr>
              <w:t>«Модный приговор», «Смак»</w:t>
            </w:r>
          </w:p>
        </w:tc>
      </w:tr>
      <w:tr w:rsidR="00C53809" w14:paraId="62F0D09D"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F876A73" w14:textId="77777777" w:rsidR="00C53809" w:rsidRDefault="00000000" w:rsidP="0008563E">
            <w:pPr>
              <w:spacing w:line="252" w:lineRule="auto"/>
            </w:pPr>
            <w:r>
              <w:rPr>
                <w:sz w:val="22"/>
                <w:szCs w:val="22"/>
              </w:rPr>
              <w:t>Таджикское ток-шоу</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90B857C" w14:textId="77777777" w:rsidR="00C53809" w:rsidRDefault="00000000" w:rsidP="0008563E">
            <w:pPr>
              <w:spacing w:line="252" w:lineRule="auto"/>
            </w:pPr>
            <w:r>
              <w:rPr>
                <w:sz w:val="22"/>
                <w:szCs w:val="22"/>
              </w:rPr>
              <w:t>Семья, традиции, общество, государственная повестка</w:t>
            </w:r>
          </w:p>
        </w:tc>
        <w:tc>
          <w:tcPr>
            <w:tcW w:w="24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A0CB95E" w14:textId="77777777" w:rsidR="00C53809" w:rsidRDefault="00000000" w:rsidP="0008563E">
            <w:pPr>
              <w:spacing w:line="252" w:lineRule="auto"/>
            </w:pPr>
            <w:r>
              <w:rPr>
                <w:sz w:val="22"/>
                <w:szCs w:val="22"/>
              </w:rPr>
              <w:t>Сдержанный модератор / официальный просветитель</w:t>
            </w:r>
          </w:p>
        </w:tc>
        <w:tc>
          <w:tcPr>
            <w:tcW w:w="28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5302463" w14:textId="77777777" w:rsidR="00C53809" w:rsidRDefault="00000000" w:rsidP="0008563E">
            <w:pPr>
              <w:spacing w:line="252" w:lineRule="auto"/>
            </w:pPr>
            <w:r>
              <w:rPr>
                <w:sz w:val="22"/>
                <w:szCs w:val="22"/>
              </w:rPr>
              <w:t>«Давр», «Дар мавзуи руз», «Рости гап»</w:t>
            </w:r>
          </w:p>
        </w:tc>
      </w:tr>
    </w:tbl>
    <w:p w14:paraId="4B801165" w14:textId="77777777" w:rsidR="00C53809" w:rsidRDefault="00000000" w:rsidP="0008563E">
      <w:r>
        <w:rPr>
          <w:sz w:val="22"/>
          <w:szCs w:val="22"/>
        </w:rPr>
        <w:t>Составлено автором по: Могилевская Э. В. (2006); Падейский В. В. (2008); Грабельников А. А., Гегелова Н. С. (2018); Кондратьева Н. Е., Мордовина Л. В. (2018).</w:t>
      </w:r>
    </w:p>
    <w:p w14:paraId="19968955" w14:textId="77777777" w:rsidR="009612CB" w:rsidRDefault="00000000" w:rsidP="009612CB">
      <w:pPr>
        <w:spacing w:line="360" w:lineRule="auto"/>
        <w:ind w:firstLine="709"/>
        <w:jc w:val="both"/>
      </w:pPr>
      <w:r>
        <w:t>Таким образом, типология жанровых разновидностей ток-шоу строится по нескольким основаниям: тематическому признаку, роли ведущего, степени конфликтности и функциональному назначению. Как показывает Н. Е. Кондратьева, устойчивые конститутивные признаки присутствуют во всех разновидностях.</w:t>
      </w:r>
      <w:r>
        <w:rPr>
          <w:rStyle w:val="a6"/>
        </w:rPr>
        <w:footnoteReference w:id="53"/>
      </w:r>
      <w:r>
        <w:t xml:space="preserve"> О. А. Козлова и Д. А. Бондарев добавляют, что в каждой национальной медиасистеме эти признаки наполняются специфическим культурным содержанием.</w:t>
      </w:r>
      <w:r>
        <w:rPr>
          <w:rStyle w:val="a6"/>
        </w:rPr>
        <w:footnoteReference w:id="54"/>
      </w:r>
      <w:r>
        <w:t xml:space="preserve"> Предложенная типология будет использована во второй главе при анализе конкретных телепередач.</w:t>
      </w:r>
    </w:p>
    <w:p w14:paraId="6AAD10AA" w14:textId="77777777" w:rsidR="00A910F3" w:rsidRPr="00FF0F19" w:rsidRDefault="00000000">
      <w:pPr>
        <w:spacing w:line="360" w:lineRule="auto"/>
        <w:ind w:firstLine="709"/>
        <w:jc w:val="both"/>
      </w:pPr>
      <w:r w:rsidRPr="00FF0F19">
        <w:t>Необходимо оговориться, что предложенная типология носит аналитический, а не нормативный характер: на практике большинство современных ток-шоу представляют собой жанровые гибриды, в которых признаки разных типов сосуществуют и взаимодействуют. Так, программы типа «Прямой эфир» (Россия-1) сочетают черты скандального и аналитического ток-шоу: острые личные истории соседствуют с экспертными комментариями, а ведущий попеременно выступает то в роли провокатора, то в роли нейтрального модератора. Подобная жанрова</w:t>
      </w:r>
      <w:r w:rsidRPr="00FF0F19">
        <w:t xml:space="preserve">я гибридность — не случайность, а закономерное следствие конкурентной медиасреды: каналы стремятся охватить максимально широкую аудиторию, предлагая каждой её </w:t>
      </w:r>
      <w:r w:rsidRPr="00FF0F19">
        <w:lastRenderedPageBreak/>
        <w:t>части то, на что она реагирует сильнее всего. Важным следствием этой гибридности становится размывание жанровых границ: зрители перестают чётко разграничивать информационные, аналитические и развлекательные программы, воспринимая всё многообразие ток-шоу как единый, хотя и внутренне разнородный телевизионный феномен. Данное обстоятельство делает жанро</w:t>
      </w:r>
      <w:r w:rsidRPr="00FF0F19">
        <w:t>вую классификацию не менее, а более актуальной: именно потому, что сами программы активно смешивают жанровые коды, исследователю необходим чёткий аналитический инструментарий, позволяющий описывать это смешение.</w:t>
      </w:r>
    </w:p>
    <w:p w14:paraId="5B8847E7" w14:textId="77777777" w:rsidR="00C21C20" w:rsidRPr="00C917D5" w:rsidRDefault="00000000">
      <w:pPr>
        <w:spacing w:line="360" w:lineRule="auto"/>
        <w:ind w:firstLine="709"/>
        <w:jc w:val="both"/>
      </w:pPr>
      <w:r>
        <w:t>Помимо типологических различий, важную роль в жанровой идентификации ток-шоу играет вопрос о его социальных функциях. Н. В. Вакурова и Л. И. Московкин выделяют среди функций телевизионного ток-шоу не только информационную и развлекательную, но и терапевтическую: жанр создаёт для аудитории пространство эмоционального соучастия, позволяющее зрителю «пережить» чужой опыт, не подвергаясь реальному риску</w:t>
      </w:r>
      <w:r>
        <w:rPr>
          <w:rStyle w:val="a6"/>
        </w:rPr>
        <w:footnoteReference w:id="55"/>
      </w:r>
      <w:r>
        <w:t>. Данная функция особенно очевидна в скандальных и эмоционально насыщенных форматах, тогда как в аналитических программах на первый план выходят функции формирования общественного мнения и политической социализации. Таким образом, типологическое разнообразие ток-шоу отражает не произвольную жанровую вариативность, а дифференцированный ответ жанра на запросы различных аудиторных сегментов — каждый из которых ищет в телевизионном разговорном формате что-то своё.</w:t>
      </w:r>
    </w:p>
    <w:p w14:paraId="1C9D914D" w14:textId="359B158D" w:rsidR="00C53809" w:rsidRDefault="00000000" w:rsidP="009612CB">
      <w:pPr>
        <w:spacing w:line="360" w:lineRule="auto"/>
        <w:ind w:firstLine="709"/>
        <w:jc w:val="both"/>
      </w:pPr>
      <w:r>
        <w:rPr>
          <w:b/>
          <w:bCs/>
        </w:rPr>
        <w:t>Выводы по первой главе</w:t>
      </w:r>
    </w:p>
    <w:p w14:paraId="63DBE7F9" w14:textId="4636FB87" w:rsidR="00C53809" w:rsidRDefault="0090505B" w:rsidP="0008563E">
      <w:pPr>
        <w:spacing w:line="360" w:lineRule="auto"/>
        <w:ind w:firstLine="709"/>
        <w:jc w:val="both"/>
      </w:pPr>
      <w:r>
        <w:t xml:space="preserve">Проанализировав историю возникновения жанра ток-шоу, мы можем зафиксировать три отчётливых этапа его эволюции. Первый — американский (с 1960-х годов): жанр был создан как формат интерактивной публичной дискуссии (Ф. Донахью), затем разветвился на развлекательное (Дж. Карсон), эмпатийное (О. Уинфри) и аналитическое (Л. Кинг) направления. Второй — </w:t>
      </w:r>
      <w:r>
        <w:lastRenderedPageBreak/>
        <w:t>советский/перестроечный: сформировались самобытные программы («12 этаж», «Взгляд», телемосты), открывшие эпоху публичного диалога на телевидении. Третий — постсоветский (с 1991 года): жанр прошёл через массовое заимствование западных форматов, коммерциализацию и цифровую трансформацию. В Таджикистане этот путь был пройден в сжатые сроки — с конца 2010-х годов. Данная периодизация служит исторической рамкой при анализе современных программ во второй главе.</w:t>
      </w:r>
    </w:p>
    <w:p w14:paraId="125AFDEE" w14:textId="0F47CBB7" w:rsidR="00291654" w:rsidRDefault="00291654" w:rsidP="0008563E">
      <w:pPr>
        <w:spacing w:line="360" w:lineRule="auto"/>
        <w:ind w:firstLine="709"/>
        <w:jc w:val="both"/>
      </w:pPr>
      <w:r>
        <w:t>Помимо этого, анализ работ таких исследователей, как Н. Е. Кондратьева, Л. В. Мордовина и Е. Г. Ларина, позволил выделить четыре основных признака жанра: ведущий-модератор, студийная аудитория, тематическая направленность дискуссии и диалогический характер общения. Именно эти элементы отличают ток-шоу от других телевизионных форматов. Примечательно, что у истоков жанра лежала импровизация — когда Фил Донахью впервые обратился напрямую к зрителям в студии, — однако сегодня эта живая, спонтанная природа во многом утрачена и уступила место чётким сценарным схемам.</w:t>
      </w:r>
    </w:p>
    <w:p w14:paraId="7B205F09" w14:textId="77777777" w:rsidR="004925EF" w:rsidRPr="004925EF" w:rsidRDefault="004925EF" w:rsidP="0008563E">
      <w:pPr>
        <w:spacing w:line="360" w:lineRule="auto"/>
        <w:ind w:firstLine="709"/>
        <w:jc w:val="both"/>
      </w:pPr>
      <w:r>
        <w:t>Кроме того, была проведена систематизация подходов к типологии жанра. Анализ показал, что ток-шоу классифицируются по нескольким основаниям: тематике, функциональному назначению, роли ведущего и степени конфликтности. На основе этих критериев была составлена типологическая таблица, в которую таджикское ток-шоу включено как самостоятельная культурно-специфичная разновидность, представленная программами «Давр», «Дар мавзуи руз» и «Рости гап». Данная таблица послужит основой для сравнительного анализа во второй главе.</w:t>
      </w:r>
    </w:p>
    <w:p w14:paraId="23EAC65F" w14:textId="77777777" w:rsidR="004925EF" w:rsidRPr="004925EF" w:rsidRDefault="004925EF" w:rsidP="0008563E">
      <w:pPr>
        <w:spacing w:line="360" w:lineRule="auto"/>
        <w:ind w:firstLine="709"/>
        <w:jc w:val="both"/>
      </w:pPr>
      <w:r>
        <w:t xml:space="preserve">Наконец, обращение к исследованиям О. А. Козловой, Д. А. Бондарева и Ли Хуна показало, что жанр ток-шоу не существует в виде единой универсальной модели, а всякий раз адаптируется к условиям конкретной медиасистемы и культурного контекста. Таджикское ток-шоу в этом отношении представляет особый интерес: оно не просто копирует универсальные жанровые признаки, а наполняет их собственным культурным </w:t>
      </w:r>
      <w:r>
        <w:lastRenderedPageBreak/>
        <w:t>содержанием, отражающим ценности, традиции и нормы общения, характерные для таджикского общества. Это делает его не периферийным явлением, а полноправным объектом научного анализа.</w:t>
      </w:r>
    </w:p>
    <w:p w14:paraId="239C2A75" w14:textId="232FB60D" w:rsidR="00D80BCD" w:rsidRPr="000A37D0" w:rsidRDefault="000A37D0" w:rsidP="0008563E">
      <w:pPr>
        <w:spacing w:line="360" w:lineRule="auto"/>
        <w:ind w:firstLine="709"/>
        <w:jc w:val="both"/>
      </w:pPr>
      <w:r>
        <w:t>Таким образом, исходя из выводов по первой главе, мы логически переходим к исследованию и анализу конкретных программ, дающих возможность определить, каким образом жанр ток-шоу трансформировался и развивался на современном этапе.</w:t>
      </w:r>
      <w:r>
        <w:rPr>
          <w:b/>
          <w:bCs/>
        </w:rPr>
        <w:br w:type="page"/>
      </w:r>
    </w:p>
    <w:p w14:paraId="5FDF0188" w14:textId="4D5A7DE2" w:rsidR="004679A5" w:rsidRDefault="004679A5" w:rsidP="00085F8D">
      <w:pPr>
        <w:spacing w:after="160" w:line="360" w:lineRule="auto"/>
        <w:jc w:val="center"/>
        <w:rPr>
          <w:b/>
          <w:bCs/>
        </w:rPr>
      </w:pPr>
      <w:r>
        <w:rPr>
          <w:b/>
          <w:bCs/>
        </w:rPr>
        <w:lastRenderedPageBreak/>
        <w:t>ГЛАВА 2. ТОК-ШОУ НА СОВРЕМЕННОМ ЭТАПЕ: ТРАНСФОРМАЦИЯ И РАЗВИТИЕ ЖАНРА</w:t>
      </w:r>
    </w:p>
    <w:p w14:paraId="094AA5D0" w14:textId="77777777" w:rsidR="004679A5" w:rsidRDefault="004679A5" w:rsidP="009612CB">
      <w:pPr>
        <w:spacing w:after="300" w:line="360" w:lineRule="auto"/>
        <w:jc w:val="center"/>
      </w:pPr>
      <w:r>
        <w:rPr>
          <w:b/>
          <w:bCs/>
        </w:rPr>
        <w:t>2.1. Специфика производства и функционирования ток-шоу на современном телевидении</w:t>
      </w:r>
    </w:p>
    <w:p w14:paraId="0FC7C327" w14:textId="77777777" w:rsidR="004679A5" w:rsidRDefault="004679A5" w:rsidP="009612CB">
      <w:pPr>
        <w:spacing w:line="360" w:lineRule="auto"/>
        <w:ind w:firstLine="709"/>
        <w:jc w:val="both"/>
      </w:pPr>
      <w:r>
        <w:t>Производство ток-шоу сегодня — это не просто творческий процесс, а полноценная индустрия, подчинённая экономической логике. Модели производства при этом существенно различаются в зависимости от страны и типа вещателя, и эти различия во многом определяют то, как выглядит готовый продукт на экране. Анализ западного, российского и таджикского опыта, осуществлённый в настоящем параграфе, позволяет выявить три принципиально разных подхода к созданию жанра, каждый из которых несёт отпечаток своей медиасистемы, экономических условий и культурного контекста.</w:t>
      </w:r>
    </w:p>
    <w:p w14:paraId="7D96778C" w14:textId="77777777" w:rsidR="004679A5" w:rsidRDefault="004679A5" w:rsidP="009612CB">
      <w:pPr>
        <w:spacing w:line="360" w:lineRule="auto"/>
        <w:ind w:firstLine="709"/>
        <w:jc w:val="both"/>
      </w:pPr>
      <w:r>
        <w:rPr>
          <w:b/>
          <w:bCs/>
        </w:rPr>
        <w:t>Западная модель: высокобюджетный профессиональный продукт</w:t>
      </w:r>
    </w:p>
    <w:p w14:paraId="10752189" w14:textId="77777777" w:rsidR="004679A5" w:rsidRDefault="004679A5" w:rsidP="009612CB">
      <w:pPr>
        <w:spacing w:line="360" w:lineRule="auto"/>
        <w:ind w:firstLine="709"/>
        <w:jc w:val="both"/>
      </w:pPr>
      <w:r>
        <w:t>На американском телевидении ночные ток-шоу давно превратились в полноценные медиапроекты, функционирующие в условиях острой конкуренции как внутри эфирного пространства, так и с нарастающим давлением интернет-платформ. Наиболее показательный пример — «</w:t>
      </w:r>
      <w:r>
        <w:rPr>
          <w:i/>
          <w:iCs/>
        </w:rPr>
        <w:t>The Late Show with Stephen Colbert</w:t>
      </w:r>
      <w:r>
        <w:t>» (CBS). Шоу было запущено в 2015 году, когда Стивен Колбер сменил легендарного Дэвида Леттермана. По оценкам отраслевых аналитиков, производство подобных программ требует значительных ежегодных вложений: профессиональная студия, постоянная команда сценаристов, масштабное техническое обеспечение, гонорары приглашённых гостей — всё это формирует бюджет, несопоставимый с производством большинства других жанров телевидения.</w:t>
      </w:r>
      <w:r>
        <w:rPr>
          <w:rStyle w:val="a6"/>
        </w:rPr>
        <w:footnoteReference w:id="56"/>
      </w:r>
    </w:p>
    <w:p w14:paraId="789438FE" w14:textId="77777777" w:rsidR="004679A5" w:rsidRDefault="004679A5" w:rsidP="009612CB">
      <w:pPr>
        <w:spacing w:line="360" w:lineRule="auto"/>
        <w:ind w:firstLine="709"/>
        <w:jc w:val="both"/>
      </w:pPr>
      <w:r>
        <w:lastRenderedPageBreak/>
        <w:t>Программа известна прежде всего политической сатирой и острыми монологами о текущих событиях, что привлекает аудиторию с выраженной политической позицией. Тем не менее даже столь масштабный проект оказался уязвим перед общим кризисом линейного телевидения. В конце 2025 года CBS объявил о закрытии шоу в мае 2026 года — решение, ставшее своего рода символом тектонических сдвигов в американском медиапространстве.</w:t>
      </w:r>
      <w:r>
        <w:rPr>
          <w:rStyle w:val="a6"/>
        </w:rPr>
        <w:footnoteReference w:id="57"/>
      </w:r>
      <w:r>
        <w:t xml:space="preserve"> Падение рейтингов линейного ТВ вынуждает крупнейшие каналы пересматривать даже самые успешные форматы.</w:t>
      </w:r>
    </w:p>
    <w:p w14:paraId="695B5943" w14:textId="77777777" w:rsidR="004679A5" w:rsidRDefault="004679A5" w:rsidP="009612CB">
      <w:pPr>
        <w:spacing w:line="360" w:lineRule="auto"/>
        <w:ind w:firstLine="709"/>
        <w:jc w:val="both"/>
      </w:pPr>
      <w:r>
        <w:t>Принципиально другую производственную модель в рамках той же западной традиции представляет «</w:t>
      </w:r>
      <w:r>
        <w:rPr>
          <w:i/>
          <w:iCs/>
        </w:rPr>
        <w:t>The Tonight Show Starring Jimmy Fallon</w:t>
      </w:r>
      <w:r>
        <w:t>» (NBC) — старейший формат подобного рода в мире: шоу выходит с 1954 года и за свою историю сменило нескольких ведущих, среди которых — легендарный Джонни Карсон. Нынешний ведущий Джимми Фаллон принял программу в 2014 году и существенно изменил её тон: в отличие от политически заострённого шоу Колбера, «The Tonight Show» делает ставку на юмор, игровые блоки с гостями и музыкальные номера.</w:t>
      </w:r>
      <w:r>
        <w:rPr>
          <w:rStyle w:val="a6"/>
        </w:rPr>
        <w:footnoteReference w:id="58"/>
      </w:r>
      <w:r>
        <w:t xml:space="preserve"> По данным из нашего анализа, выпуск от 30 апреля 2026 года включал беседы с астронавтами миссии Artemis II, певицей Оливией Родриго и актёром Ричардом Гэддом — сочетание гостей, наглядно демонстрирующее ставку программы на разнообразие и широкий охват аудитории.</w:t>
      </w:r>
    </w:p>
    <w:p w14:paraId="707C5C3E" w14:textId="77777777" w:rsidR="004679A5" w:rsidRDefault="004679A5" w:rsidP="009612CB">
      <w:pPr>
        <w:spacing w:line="360" w:lineRule="auto"/>
        <w:ind w:firstLine="709"/>
        <w:jc w:val="both"/>
      </w:pPr>
      <w:r>
        <w:t>Оба западных шоу производятся крупными телесетями по стандартам высокобюджетного профессионального телевидения. В. В. Падейский в своём анализе структуры телепроизводства отмечает, что именно на Западе сложилась модель, при которой ток-шоу существует как самостоятельный медиапродукт с чётко выстроенной производственной цепочкой.</w:t>
      </w:r>
      <w:r>
        <w:rPr>
          <w:rStyle w:val="a6"/>
        </w:rPr>
        <w:footnoteReference w:id="59"/>
      </w:r>
      <w:r>
        <w:t xml:space="preserve"> Однако давление цифровых платформ неуклонно трансформирует условия </w:t>
      </w:r>
      <w:r>
        <w:lastRenderedPageBreak/>
        <w:t>существования этой модели: объявленное закрытие «The Late Show» — тому красноречивое свидетельство.</w:t>
      </w:r>
    </w:p>
    <w:p w14:paraId="15316C94" w14:textId="77777777" w:rsidR="004925EF" w:rsidRDefault="004679A5" w:rsidP="009612CB">
      <w:pPr>
        <w:spacing w:line="360" w:lineRule="auto"/>
        <w:ind w:firstLine="709"/>
        <w:jc w:val="both"/>
      </w:pPr>
      <w:r>
        <w:rPr>
          <w:b/>
          <w:bCs/>
        </w:rPr>
        <w:t>Российская модель: продюсерские центры и ориентация на рейтинги</w:t>
      </w:r>
    </w:p>
    <w:p w14:paraId="059FFCFA" w14:textId="241F1740" w:rsidR="004679A5" w:rsidRDefault="004925EF" w:rsidP="009612CB">
      <w:pPr>
        <w:spacing w:line="360" w:lineRule="auto"/>
        <w:ind w:firstLine="709"/>
        <w:jc w:val="both"/>
      </w:pPr>
      <w:r>
        <w:t>В России производство ток-шоу, как правило, осуществляется либо продюсерскими центрами по заказу телеканалов, либо непосредственно редакциями каналов с государственным участием. Финансовая модель при этом существенно отличается от западной: российские вещатели в первую очередь ориентируются на рейтинговые показатели и рекламные доходы, и это напрямую отражается на характере выпускаемого контента. Как отмечают Г. В. Кузнецов, В. Л. Цвик и А. Я. Юровский, коммерциализация телевидения закономерно ведёт к трансформации жанра: программы становятся всё более зрелищными и конфликтными, поскольку именно такой формат обеспечивает стабильно высокие рейтинги.</w:t>
      </w:r>
      <w:r>
        <w:rPr>
          <w:rStyle w:val="a6"/>
        </w:rPr>
        <w:footnoteReference w:id="60"/>
      </w:r>
    </w:p>
    <w:p w14:paraId="65B8A835" w14:textId="0966BB96" w:rsidR="004679A5" w:rsidRDefault="004679A5" w:rsidP="009612CB">
      <w:pPr>
        <w:spacing w:line="360" w:lineRule="auto"/>
        <w:ind w:firstLine="709"/>
        <w:jc w:val="both"/>
      </w:pPr>
      <w:r>
        <w:t>«Пусть говорят» — один из наиболее долгоживущих проектов в истории постсоветского телевидения. Программа выходит с 23 июля 2001 года на Первом канале; с 2017 года ведущим является Дмитрий Борисов.</w:t>
      </w:r>
      <w:r>
        <w:rPr>
          <w:rStyle w:val="a6"/>
        </w:rPr>
        <w:footnoteReference w:id="61"/>
      </w:r>
      <w:r>
        <w:t xml:space="preserve"> Мы проанализировали выпуск от 27 апреля 2026 года, посвящённый делу Натальи Исаевой — молодой учительницы, прошедшей в студии проверку на детекторе лжи. Среди участников были её бывший возлюбленный и человек, называющий себя наёмным убийцей. Уровень конфликтности оценивается как высокий: формат программы построен на обсуждении острых скандалов, сопровождающихся эмоциональными перепалками и открытым противостоянием сторон в студии. Хронометраж выпуска — 70–80 минут. По производственной логике «Пусть говорят» представляет собой адаптацию американских дневных ток-шоу: прежде всего «The Jerry Springer Show» с его скандальной тематикой и «The Oprah Winfrey Show» с элементами </w:t>
      </w:r>
      <w:r>
        <w:lastRenderedPageBreak/>
        <w:t>эмпатийного разговора; в российском варианте баланс сместился в сторону скандальности и драматизма. Это свидетельствует о том, что при заимствовании зарубежного формата российское телевидение адаптирует его не столько содержательно, сколько эмоционально — под запросы массовой аудитории и логику рейтинговой конкуренции.</w:t>
      </w:r>
    </w:p>
    <w:p w14:paraId="7819EB97" w14:textId="393398C1" w:rsidR="004679A5" w:rsidRDefault="004679A5" w:rsidP="009612CB">
      <w:pPr>
        <w:spacing w:line="360" w:lineRule="auto"/>
        <w:ind w:firstLine="709"/>
        <w:jc w:val="both"/>
      </w:pPr>
      <w:r>
        <w:t>«60 минут» (телеканал «Россия-1») — образец иной производственной логики: прайм-таймовое общественно-политическое шоу с ведущими Ольгой Скабеевой и Евгением Поповым, удостоенное премии ТЭФИ в номинации «Общественно-политическое ток-шоу прайм-тайма».</w:t>
      </w:r>
      <w:r>
        <w:rPr>
          <w:rStyle w:val="a6"/>
        </w:rPr>
        <w:footnoteReference w:id="62"/>
      </w:r>
      <w:r>
        <w:t xml:space="preserve"> Мы обратились к выпуску от 27 апреля 2026 года: основное внимание было уделено развитию ситуации вокруг СВО, реакции Запада и ключевым международным новостям дня. В составе участников — эксперты по международным делам и политологи. Роль ведущей Ольги Скабеевой в анализируемом выпуске характеризуется как активная пропаганда прогосударственной позиции и намеренная провокация. Хотя ведущие называют свой формат «инфо-ток», по стилистике и уровню накала страстей программа относится к категории высококонфликтных. Рекламные блоки появляются каждые 20–30 минут — показатель коммерческой ориентации производства.</w:t>
      </w:r>
    </w:p>
    <w:p w14:paraId="1570071B" w14:textId="1A0B9891" w:rsidR="004679A5" w:rsidRDefault="004679A5" w:rsidP="009612CB">
      <w:pPr>
        <w:spacing w:line="360" w:lineRule="auto"/>
        <w:ind w:firstLine="709"/>
        <w:jc w:val="both"/>
      </w:pPr>
      <w:r>
        <w:t>Кузнецов подчёркивает, что коммерциализация медиасреды делает конфликт не случайным элементом, а целенаправленным производственным решением — инструментом удержания аудитории.</w:t>
      </w:r>
      <w:r>
        <w:rPr>
          <w:rStyle w:val="a6"/>
        </w:rPr>
        <w:footnoteReference w:id="63"/>
      </w:r>
      <w:r>
        <w:t xml:space="preserve"> В российском случае это особенно ощутимо: обе рассмотренные программы демонстрируют высокую конфликтность как производственный принцип, а не жанровую случайность.</w:t>
      </w:r>
    </w:p>
    <w:p w14:paraId="05CD450B" w14:textId="77777777" w:rsidR="004679A5" w:rsidRDefault="004679A5" w:rsidP="009612CB">
      <w:pPr>
        <w:spacing w:line="360" w:lineRule="auto"/>
        <w:ind w:firstLine="709"/>
        <w:jc w:val="both"/>
      </w:pPr>
      <w:r>
        <w:rPr>
          <w:b/>
          <w:bCs/>
        </w:rPr>
        <w:t>Таджикская модель: стадия становления</w:t>
      </w:r>
    </w:p>
    <w:p w14:paraId="2EDE6D3F" w14:textId="77777777" w:rsidR="004679A5" w:rsidRDefault="004679A5" w:rsidP="009612CB">
      <w:pPr>
        <w:spacing w:line="360" w:lineRule="auto"/>
        <w:ind w:firstLine="709"/>
        <w:jc w:val="both"/>
      </w:pPr>
      <w:r>
        <w:t xml:space="preserve">Производство ток-шоу на таджикском телевидении находится на принципиально ином этапе развития по сравнению с западной и российской моделями. Государственный телеканал «Сафина» начал вещание 3 сентября </w:t>
      </w:r>
      <w:r>
        <w:lastRenderedPageBreak/>
        <w:t>2005 года и с тех пор стремится развивать жанровое разнообразие своего эфира.</w:t>
      </w:r>
      <w:r>
        <w:rPr>
          <w:rStyle w:val="a6"/>
        </w:rPr>
        <w:footnoteReference w:id="64"/>
      </w:r>
      <w:r>
        <w:t xml:space="preserve"> В числе программ канала — ток-шоу «Давр», тематический выпуск которого от 21 апреля 2026 года был посвящён вопросам продуктивной занятости: в ходе программы обсуждались ключевые стратегии и вызовы в создании экономических возможностей для различных слоёв общества. В роли участников выступали эксперты и представители государственных органов, ведущий действовал как управляющий дискуссией модератор, перебивающий гостей ради соблюдения регламента и тематики. Уровень конфликтности — низкий или умеренный; тональность — сдержанная и официальная, с преобладанием строгого литературного языка.</w:t>
      </w:r>
    </w:p>
    <w:p w14:paraId="2611D0D9" w14:textId="2081880B" w:rsidR="004679A5" w:rsidRDefault="004679A5" w:rsidP="009612CB">
      <w:pPr>
        <w:spacing w:line="360" w:lineRule="auto"/>
        <w:ind w:firstLine="709"/>
        <w:jc w:val="both"/>
      </w:pPr>
      <w:r>
        <w:t>Примечателен в этом контексте кадровый вопрос. В 2022 году заместитель директора телеканала «Сафина» Карим Азизов прямо заявил о том, что найти профессиональных ведущих, способных вести ток-шоу, крайне сложно.</w:t>
      </w:r>
      <w:r>
        <w:rPr>
          <w:rStyle w:val="a6"/>
        </w:rPr>
        <w:footnoteReference w:id="65"/>
      </w:r>
      <w:r>
        <w:t xml:space="preserve"> При этом он же признал, что зрители активно запрашивают именно ток-шоу и юмористические программы — то есть зрительский запрос существует, однако производственные мощности и кадровый потенциал пока не позволяют его удовлетворить в полной мере. Это противоречие — между спросом аудитории и ограниченными возможностями производства — представляет собой главную характеристику нынешней ситуации на государственном таджикском телевидении. Таким образом, дальнейшее развитие жанра ток-шоу в Таджикистане во многом будет определяться не столько зрительским интересом, который уже сформирован, сколько способностью телеканалов решить кадровую проблему и выстроить устойчивую производственную базу.</w:t>
      </w:r>
    </w:p>
    <w:p w14:paraId="1485C8D6" w14:textId="2B6ECB4C" w:rsidR="004679A5" w:rsidRDefault="004679A5" w:rsidP="009612CB">
      <w:pPr>
        <w:spacing w:line="360" w:lineRule="auto"/>
        <w:ind w:firstLine="709"/>
        <w:jc w:val="both"/>
      </w:pPr>
      <w:r>
        <w:t xml:space="preserve">Несколько иначе выглядит картина на государственном канале «Телевизиони Тоҷикистон», где выходит программа «Дар мавзуи руз». Мы обратились к выпуску от 6 апреля 2026 года, посвящённому теме Навруза в </w:t>
      </w:r>
      <w:r>
        <w:lastRenderedPageBreak/>
        <w:t>Таджикистане и впечатлениям соотечественников из России.</w:t>
      </w:r>
      <w:r>
        <w:rPr>
          <w:rStyle w:val="a6"/>
        </w:rPr>
        <w:footnoteReference w:id="66"/>
      </w:r>
      <w:r>
        <w:t xml:space="preserve"> Программа представляет собой официальный государственный формат: ведущий не только задаёт вопросы, но и анализирует обсуждаемую тему, помогает аудитории разобраться в государственных инициативах. Хронометраж — 1 час. Уровень конфликтности — низкий; тональность строго официальная, лояльная и назидательная. По нашим наблюдениям, «Дар мавзуи руз» — это не столько площадка для дискуссий, сколько официальный канал для разъяснения политики государства, где приглашённые эксперты последовательно доносят до зрителей официальную точку зрения.</w:t>
      </w:r>
    </w:p>
    <w:p w14:paraId="6B766F77" w14:textId="77777777" w:rsidR="004679A5" w:rsidRDefault="004679A5" w:rsidP="009612CB">
      <w:pPr>
        <w:spacing w:line="360" w:lineRule="auto"/>
        <w:ind w:firstLine="709"/>
        <w:jc w:val="both"/>
      </w:pPr>
      <w:r>
        <w:t>Совершенно иную производственную нишу занимает независимый проект «Рости гап» на Asia-Plus TV — медиагруппы «Азия-Плюс», одного из немногих независимых таджикских СМИ. Проект был запущен в декабре 2021 года; ведущий — Орзу Исоев, известный также как автор YouTube-канала.</w:t>
      </w:r>
      <w:r>
        <w:rPr>
          <w:rStyle w:val="a6"/>
        </w:rPr>
        <w:footnoteReference w:id="67"/>
      </w:r>
      <w:r>
        <w:t xml:space="preserve"> Программа ориентирована на молодёжную аудиторию и повседневные вопросы таджикского общества: образование, работа, самоопределение. Производственная модель — малобюджетная, характерная для независимых СМИ.</w:t>
      </w:r>
    </w:p>
    <w:p w14:paraId="399F0B23" w14:textId="77777777" w:rsidR="004679A5" w:rsidRDefault="004679A5" w:rsidP="009612CB">
      <w:pPr>
        <w:spacing w:line="360" w:lineRule="auto"/>
        <w:ind w:firstLine="709"/>
        <w:jc w:val="both"/>
      </w:pPr>
      <w:r>
        <w:t>Таким образом, таджикская модель производства ток-шоу находится в стадии становления: при наличии выраженного зрительского запроса производство тормозится прежде всего острым дефицитом профессиональных кадров, а также ограниченностью бюджетов как государственных, так и независимых каналов. Этим она принципиально отличается от западной и российской моделей, где производственная инфраструктура давно сложилась.</w:t>
      </w:r>
    </w:p>
    <w:p w14:paraId="6665E95A" w14:textId="77777777" w:rsidR="00C21C20" w:rsidRPr="00C917D5" w:rsidRDefault="00000000">
      <w:pPr>
        <w:spacing w:line="360" w:lineRule="auto"/>
        <w:ind w:firstLine="709"/>
        <w:jc w:val="both"/>
      </w:pPr>
      <w:r>
        <w:t xml:space="preserve">Принципиально значим и вопрос о составе аудитории ток-шоу в трёх изучаемых медиасистемах. По наблюдениям исследователей телевизионного потребления, разные типы ток-шоу обращаются к качественно различным аудиторным группам. В. П. Коломиец, анализируя телесмотрение в России, </w:t>
      </w:r>
      <w:r>
        <w:lastRenderedPageBreak/>
        <w:t>показывает, что общественно-политические программы аккумулируют аудиторию старше 45 лет с выраженной политической идентичностью, тогда как развлекательные ток-шоу в большей мере привлекают молодых зрителей</w:t>
      </w:r>
      <w:r>
        <w:rPr>
          <w:rStyle w:val="a6"/>
        </w:rPr>
        <w:footnoteReference w:id="68"/>
      </w:r>
      <w:r>
        <w:t>. Это разграничение аудиторных сегментов имеет прямые производственные последствия: скандальные и конфронтационные форматы ориентированы на удержание лояльной зрелой аудитории, тогда как молодёжь постепенно мигрирует на цифровые платформы. Именно этим объясняется описанная выше парадоксальная ситуация на таджикском телевидении, где зрительский запрос на ток-шоу устойчив, однако удовлетворить его в полной мере традиционный линейный вещатель пока не способен.</w:t>
      </w:r>
    </w:p>
    <w:p w14:paraId="257B0E90" w14:textId="77777777" w:rsidR="004679A5" w:rsidRDefault="004679A5" w:rsidP="009612CB">
      <w:pPr>
        <w:spacing w:line="360" w:lineRule="auto"/>
        <w:ind w:firstLine="709"/>
        <w:jc w:val="both"/>
      </w:pPr>
      <w:r>
        <w:rPr>
          <w:b/>
          <w:bCs/>
        </w:rPr>
        <w:t>Влияние цифровых платформ на производство и функционирование жанра</w:t>
      </w:r>
    </w:p>
    <w:p w14:paraId="7CEA83C6" w14:textId="77777777" w:rsidR="004679A5" w:rsidRDefault="004679A5" w:rsidP="009612CB">
      <w:pPr>
        <w:spacing w:line="360" w:lineRule="auto"/>
        <w:ind w:firstLine="709"/>
        <w:jc w:val="both"/>
      </w:pPr>
      <w:r>
        <w:t>Параллельно с описанными региональными моделями разворачивается глобальная трансформация, затрагивающая все три изучаемые медиасистемы. С. Н. Ильченко, анализируя трансформацию аудиовизуальных СМИ, указывает, что новые цифровые платформы изменили не только способ доставки контента, но и его форму: клиповое мышление аудитории требует более коротких, динамичных форматов.</w:t>
      </w:r>
      <w:r>
        <w:rPr>
          <w:rStyle w:val="a6"/>
        </w:rPr>
        <w:footnoteReference w:id="69"/>
      </w:r>
      <w:r>
        <w:t xml:space="preserve"> Это вынуждает производителей ток-шоу мыслить «нарезками»: создавать программу с расчётом на фрагменты, способные существовать самостоятельно в интернете и набирать просмотры на YouTube, нередко превышая охват линейного эфира.</w:t>
      </w:r>
    </w:p>
    <w:p w14:paraId="4BCE3E7C" w14:textId="77777777" w:rsidR="004679A5" w:rsidRDefault="004679A5" w:rsidP="009612CB">
      <w:pPr>
        <w:spacing w:line="360" w:lineRule="auto"/>
        <w:ind w:firstLine="709"/>
        <w:jc w:val="both"/>
      </w:pPr>
      <w:r>
        <w:t xml:space="preserve">Для западных шоу адаптация к цифровой среде стала вопросом выживания. YouTube-каналы «The Tonight Show» и «The Late Show» функционируют как самостоятельные медиаплощадки, а монологи Колбера или игровые блоки Фаллона живут в виде отдельных роликов, зачастую вирусных. В постсоветском пространстве цифровые платформы породили особый феномен: бывшие телеведущие и журналисты освоили YouTube как </w:t>
      </w:r>
      <w:r>
        <w:lastRenderedPageBreak/>
        <w:t>самостоятельную площадку, перенеся туда структуру ток-шоу. Юрий Дудь («вДудь») и Ксения Собчак («Осторожно: Собчак») создали форматы, которые сохраняют жанровую основу ток-шоу — длинное интервью с одним гостем, — но отказываются от студийной аудитории и работают в логике цифрового контента.</w:t>
      </w:r>
      <w:r>
        <w:rPr>
          <w:rStyle w:val="a6"/>
        </w:rPr>
        <w:footnoteReference w:id="70"/>
      </w:r>
    </w:p>
    <w:p w14:paraId="4240091E" w14:textId="77777777" w:rsidR="004679A5" w:rsidRDefault="004679A5" w:rsidP="009612CB">
      <w:pPr>
        <w:spacing w:line="360" w:lineRule="auto"/>
        <w:ind w:firstLine="709"/>
        <w:jc w:val="both"/>
      </w:pPr>
      <w:r>
        <w:t>Для Таджикистана цифровой переход пока остаётся во многом неосуществлённой возможностью. Показательна история ток-шоу «Гап аз гап», которое планировалось транслировать исключительно в социальных сетях, однако не состоялось из-за отключения интернета по всей стране.</w:t>
      </w:r>
      <w:r>
        <w:rPr>
          <w:rStyle w:val="a6"/>
        </w:rPr>
        <w:footnoteReference w:id="71"/>
      </w:r>
      <w:r>
        <w:t xml:space="preserve"> Этот эпизод наглядно иллюстрирует, что инфраструктурные ограничения пока не позволяют таджикскому медиапространству в полной мере воспользоваться возможностями цифровых платформ. В результате разрыв между западной и таджикской моделями не только не сокращается, но рискует увеличиваться по мере того, как первая всё глубже интегрируется в цифровую экосистему.</w:t>
      </w:r>
    </w:p>
    <w:p w14:paraId="2DAA9738" w14:textId="77777777" w:rsidR="004679A5" w:rsidRDefault="004679A5" w:rsidP="009612CB">
      <w:pPr>
        <w:spacing w:line="360" w:lineRule="auto"/>
        <w:jc w:val="center"/>
      </w:pPr>
      <w:r>
        <w:rPr>
          <w:b/>
          <w:bCs/>
        </w:rPr>
        <w:t>Таблица 2. Производственные характеристики анализируемых ток-шоу</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86"/>
        <w:gridCol w:w="1488"/>
        <w:gridCol w:w="1033"/>
        <w:gridCol w:w="1156"/>
        <w:gridCol w:w="988"/>
        <w:gridCol w:w="2074"/>
        <w:gridCol w:w="1881"/>
      </w:tblGrid>
      <w:tr w:rsidR="004679A5" w14:paraId="0D9257F4" w14:textId="77777777" w:rsidTr="002A0B27">
        <w:trPr>
          <w:tblHeader/>
        </w:trPr>
        <w:tc>
          <w:tcPr>
            <w:tcW w:w="150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vAlign w:val="center"/>
          </w:tcPr>
          <w:p w14:paraId="04781896" w14:textId="77777777" w:rsidR="004679A5" w:rsidRDefault="004679A5" w:rsidP="009612CB">
            <w:pPr>
              <w:spacing w:line="276" w:lineRule="auto"/>
            </w:pPr>
            <w:r>
              <w:rPr>
                <w:b/>
                <w:bCs/>
                <w:sz w:val="22"/>
                <w:szCs w:val="22"/>
              </w:rPr>
              <w:t>Программа</w:t>
            </w:r>
          </w:p>
        </w:tc>
        <w:tc>
          <w:tcPr>
            <w:tcW w:w="140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vAlign w:val="center"/>
          </w:tcPr>
          <w:p w14:paraId="0E53F2C9" w14:textId="77777777" w:rsidR="004679A5" w:rsidRDefault="004679A5" w:rsidP="009612CB">
            <w:pPr>
              <w:spacing w:line="276" w:lineRule="auto"/>
            </w:pPr>
            <w:r>
              <w:rPr>
                <w:b/>
                <w:bCs/>
                <w:sz w:val="22"/>
                <w:szCs w:val="22"/>
              </w:rPr>
              <w:t>Канал / страна</w:t>
            </w:r>
          </w:p>
        </w:tc>
        <w:tc>
          <w:tcPr>
            <w:tcW w:w="90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vAlign w:val="center"/>
          </w:tcPr>
          <w:p w14:paraId="4595B6A7" w14:textId="77777777" w:rsidR="004679A5" w:rsidRDefault="004679A5" w:rsidP="009612CB">
            <w:pPr>
              <w:spacing w:line="276" w:lineRule="auto"/>
            </w:pPr>
            <w:r>
              <w:rPr>
                <w:b/>
                <w:bCs/>
                <w:sz w:val="22"/>
                <w:szCs w:val="22"/>
              </w:rPr>
              <w:t>Год запуска</w:t>
            </w:r>
          </w:p>
        </w:tc>
        <w:tc>
          <w:tcPr>
            <w:tcW w:w="150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vAlign w:val="center"/>
          </w:tcPr>
          <w:p w14:paraId="1B8CEFE6" w14:textId="77777777" w:rsidR="004679A5" w:rsidRDefault="004679A5" w:rsidP="009612CB">
            <w:pPr>
              <w:spacing w:line="276" w:lineRule="auto"/>
            </w:pPr>
            <w:r>
              <w:rPr>
                <w:b/>
                <w:bCs/>
                <w:sz w:val="22"/>
                <w:szCs w:val="22"/>
              </w:rPr>
              <w:t>Ведущий</w:t>
            </w:r>
          </w:p>
        </w:tc>
        <w:tc>
          <w:tcPr>
            <w:tcW w:w="90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vAlign w:val="center"/>
          </w:tcPr>
          <w:p w14:paraId="08DC0C1F" w14:textId="77777777" w:rsidR="004679A5" w:rsidRDefault="004679A5" w:rsidP="009612CB">
            <w:pPr>
              <w:spacing w:line="276" w:lineRule="auto"/>
            </w:pPr>
            <w:proofErr w:type="gramStart"/>
            <w:r>
              <w:rPr>
                <w:b/>
                <w:bCs/>
                <w:sz w:val="22"/>
                <w:szCs w:val="22"/>
              </w:rPr>
              <w:t>Хроно- метраж</w:t>
            </w:r>
            <w:proofErr w:type="gramEnd"/>
          </w:p>
        </w:tc>
        <w:tc>
          <w:tcPr>
            <w:tcW w:w="160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vAlign w:val="center"/>
          </w:tcPr>
          <w:p w14:paraId="7CC9B243" w14:textId="77777777" w:rsidR="004679A5" w:rsidRDefault="004679A5" w:rsidP="009612CB">
            <w:pPr>
              <w:spacing w:line="276" w:lineRule="auto"/>
            </w:pPr>
            <w:r>
              <w:rPr>
                <w:b/>
                <w:bCs/>
                <w:sz w:val="22"/>
                <w:szCs w:val="22"/>
              </w:rPr>
              <w:t>Тип производства</w:t>
            </w:r>
          </w:p>
        </w:tc>
        <w:tc>
          <w:tcPr>
            <w:tcW w:w="166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vAlign w:val="center"/>
          </w:tcPr>
          <w:p w14:paraId="60C8AC99" w14:textId="77777777" w:rsidR="004679A5" w:rsidRDefault="004679A5" w:rsidP="009612CB">
            <w:pPr>
              <w:spacing w:line="276" w:lineRule="auto"/>
            </w:pPr>
            <w:r>
              <w:rPr>
                <w:b/>
                <w:bCs/>
                <w:sz w:val="22"/>
                <w:szCs w:val="22"/>
              </w:rPr>
              <w:t>Ключевая особенность</w:t>
            </w:r>
          </w:p>
        </w:tc>
      </w:tr>
      <w:tr w:rsidR="004679A5" w14:paraId="77E43FF3" w14:textId="77777777" w:rsidTr="002A0B27">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244F479" w14:textId="77777777" w:rsidR="004679A5" w:rsidRPr="00EE721A" w:rsidRDefault="004679A5" w:rsidP="009612CB">
            <w:pPr>
              <w:spacing w:line="276" w:lineRule="auto"/>
              <w:rPr>
                <w:lang w:val="en-US"/>
              </w:rPr>
            </w:pPr>
            <w:r>
              <w:rPr>
                <w:sz w:val="22"/>
                <w:szCs w:val="22"/>
                <w:lang w:val="en-US"/>
              </w:rPr>
              <w:t>The Late Show with S. Colbert</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A638EB6" w14:textId="77777777" w:rsidR="004679A5" w:rsidRDefault="004679A5" w:rsidP="009612CB">
            <w:pPr>
              <w:spacing w:line="276" w:lineRule="auto"/>
            </w:pPr>
            <w:r>
              <w:rPr>
                <w:sz w:val="22"/>
                <w:szCs w:val="22"/>
              </w:rPr>
              <w:t>CBS, США</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866C445" w14:textId="77777777" w:rsidR="004679A5" w:rsidRDefault="004679A5" w:rsidP="009612CB">
            <w:pPr>
              <w:spacing w:line="276" w:lineRule="auto"/>
            </w:pPr>
            <w:r>
              <w:rPr>
                <w:sz w:val="22"/>
                <w:szCs w:val="22"/>
              </w:rPr>
              <w:t>2015</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98450F9" w14:textId="77777777" w:rsidR="004679A5" w:rsidRDefault="004679A5" w:rsidP="009612CB">
            <w:pPr>
              <w:spacing w:line="276" w:lineRule="auto"/>
            </w:pPr>
            <w:r>
              <w:rPr>
                <w:sz w:val="22"/>
                <w:szCs w:val="22"/>
              </w:rPr>
              <w:t>С. Колбер</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4234C5B" w14:textId="2A0801BC" w:rsidR="004679A5" w:rsidRDefault="004679A5" w:rsidP="009612CB">
            <w:pPr>
              <w:spacing w:line="276" w:lineRule="auto"/>
            </w:pPr>
            <w:r>
              <w:rPr>
                <w:sz w:val="22"/>
                <w:szCs w:val="22"/>
              </w:rPr>
              <w:t>60 мин.</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935081E" w14:textId="77777777" w:rsidR="004679A5" w:rsidRDefault="004679A5" w:rsidP="009612CB">
            <w:pPr>
              <w:spacing w:line="276" w:lineRule="auto"/>
            </w:pPr>
            <w:r>
              <w:rPr>
                <w:sz w:val="22"/>
                <w:szCs w:val="22"/>
              </w:rPr>
              <w:t>Высокобюджетное (по оценкам отраслевых СМИ)</w:t>
            </w:r>
          </w:p>
        </w:tc>
        <w:tc>
          <w:tcPr>
            <w:tcW w:w="16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2851E31" w14:textId="01AB7475" w:rsidR="004679A5" w:rsidRPr="00A4628A" w:rsidRDefault="004679A5" w:rsidP="009612CB">
            <w:pPr>
              <w:spacing w:line="276" w:lineRule="auto"/>
            </w:pPr>
            <w:r>
              <w:rPr>
                <w:sz w:val="22"/>
                <w:szCs w:val="22"/>
              </w:rPr>
              <w:t>Политическая сатира; закрыта с 2026 года</w:t>
            </w:r>
          </w:p>
        </w:tc>
      </w:tr>
      <w:tr w:rsidR="004679A5" w14:paraId="55D35EE0" w14:textId="77777777" w:rsidTr="002A0B27">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A763AC0" w14:textId="77777777" w:rsidR="004679A5" w:rsidRPr="00EE721A" w:rsidRDefault="004679A5" w:rsidP="009612CB">
            <w:pPr>
              <w:spacing w:line="276" w:lineRule="auto"/>
              <w:rPr>
                <w:lang w:val="en-US"/>
              </w:rPr>
            </w:pPr>
            <w:r>
              <w:rPr>
                <w:sz w:val="22"/>
                <w:szCs w:val="22"/>
                <w:lang w:val="en-US"/>
              </w:rPr>
              <w:t>The Tonight Show Starring Jimmy Fallon</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4B899C2" w14:textId="77777777" w:rsidR="004679A5" w:rsidRDefault="004679A5" w:rsidP="009612CB">
            <w:pPr>
              <w:spacing w:line="276" w:lineRule="auto"/>
            </w:pPr>
            <w:r>
              <w:rPr>
                <w:sz w:val="22"/>
                <w:szCs w:val="22"/>
              </w:rPr>
              <w:t>NBC, США</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8EFA8A7" w14:textId="77777777" w:rsidR="004679A5" w:rsidRDefault="004679A5" w:rsidP="009612CB">
            <w:pPr>
              <w:spacing w:line="276" w:lineRule="auto"/>
            </w:pPr>
            <w:r>
              <w:rPr>
                <w:sz w:val="22"/>
                <w:szCs w:val="22"/>
              </w:rPr>
              <w:t>1954 (Фаллон — с 2014)</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D25EE33" w14:textId="77777777" w:rsidR="004679A5" w:rsidRDefault="004679A5" w:rsidP="009612CB">
            <w:pPr>
              <w:spacing w:line="276" w:lineRule="auto"/>
            </w:pPr>
            <w:r>
              <w:rPr>
                <w:sz w:val="22"/>
                <w:szCs w:val="22"/>
              </w:rPr>
              <w:t>Дж. Фаллон</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3300B12" w14:textId="77777777" w:rsidR="004679A5" w:rsidRDefault="004679A5" w:rsidP="009612CB">
            <w:pPr>
              <w:spacing w:line="276" w:lineRule="auto"/>
            </w:pPr>
            <w:r>
              <w:rPr>
                <w:sz w:val="22"/>
                <w:szCs w:val="22"/>
              </w:rPr>
              <w:t>40–60 мин.</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52584A3" w14:textId="77777777" w:rsidR="004679A5" w:rsidRDefault="004679A5" w:rsidP="009612CB">
            <w:pPr>
              <w:spacing w:line="276" w:lineRule="auto"/>
            </w:pPr>
            <w:r>
              <w:rPr>
                <w:sz w:val="22"/>
                <w:szCs w:val="22"/>
              </w:rPr>
              <w:t>Высокобюджетное, старейший формат</w:t>
            </w:r>
          </w:p>
        </w:tc>
        <w:tc>
          <w:tcPr>
            <w:tcW w:w="16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B5E258D" w14:textId="77777777" w:rsidR="004679A5" w:rsidRDefault="004679A5" w:rsidP="009612CB">
            <w:pPr>
              <w:spacing w:line="276" w:lineRule="auto"/>
            </w:pPr>
            <w:r>
              <w:rPr>
                <w:sz w:val="22"/>
                <w:szCs w:val="22"/>
              </w:rPr>
              <w:t>Юмор, игры с гостями, интервью со звёздами</w:t>
            </w:r>
          </w:p>
        </w:tc>
      </w:tr>
      <w:tr w:rsidR="004679A5" w14:paraId="0CE13E13" w14:textId="77777777" w:rsidTr="002A0B27">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8EB8A3F" w14:textId="77777777" w:rsidR="004679A5" w:rsidRDefault="004679A5" w:rsidP="009612CB">
            <w:pPr>
              <w:spacing w:line="276" w:lineRule="auto"/>
            </w:pPr>
            <w:r>
              <w:rPr>
                <w:sz w:val="22"/>
                <w:szCs w:val="22"/>
              </w:rPr>
              <w:t>Пусть говорят</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F2368AD" w14:textId="77777777" w:rsidR="004679A5" w:rsidRDefault="004679A5" w:rsidP="009612CB">
            <w:pPr>
              <w:spacing w:line="276" w:lineRule="auto"/>
            </w:pPr>
            <w:r>
              <w:rPr>
                <w:sz w:val="22"/>
                <w:szCs w:val="22"/>
              </w:rPr>
              <w:t>Первый канал, Россия</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C73B43A" w14:textId="77777777" w:rsidR="004679A5" w:rsidRDefault="004679A5" w:rsidP="009612CB">
            <w:pPr>
              <w:spacing w:line="276" w:lineRule="auto"/>
            </w:pPr>
            <w:r>
              <w:rPr>
                <w:sz w:val="22"/>
                <w:szCs w:val="22"/>
              </w:rPr>
              <w:t>2001</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DD5E6D1" w14:textId="77777777" w:rsidR="004679A5" w:rsidRDefault="004679A5" w:rsidP="009612CB">
            <w:pPr>
              <w:spacing w:line="276" w:lineRule="auto"/>
            </w:pPr>
            <w:r>
              <w:rPr>
                <w:sz w:val="22"/>
                <w:szCs w:val="22"/>
              </w:rPr>
              <w:t>Д. Борисов (с 2017)</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204C048" w14:textId="77777777" w:rsidR="004679A5" w:rsidRDefault="004679A5" w:rsidP="009612CB">
            <w:pPr>
              <w:spacing w:line="276" w:lineRule="auto"/>
            </w:pPr>
            <w:r>
              <w:rPr>
                <w:sz w:val="22"/>
                <w:szCs w:val="22"/>
              </w:rPr>
              <w:t>70–80 мин.</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B517AA0" w14:textId="77777777" w:rsidR="004679A5" w:rsidRDefault="004679A5" w:rsidP="009612CB">
            <w:pPr>
              <w:spacing w:line="276" w:lineRule="auto"/>
            </w:pPr>
            <w:r>
              <w:rPr>
                <w:sz w:val="22"/>
                <w:szCs w:val="22"/>
              </w:rPr>
              <w:t>Продюсерский центр, госзаказ</w:t>
            </w:r>
          </w:p>
        </w:tc>
        <w:tc>
          <w:tcPr>
            <w:tcW w:w="16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FDA1841" w14:textId="77777777" w:rsidR="004679A5" w:rsidRDefault="004679A5" w:rsidP="009612CB">
            <w:pPr>
              <w:spacing w:line="276" w:lineRule="auto"/>
            </w:pPr>
            <w:r>
              <w:rPr>
                <w:sz w:val="22"/>
                <w:szCs w:val="22"/>
              </w:rPr>
              <w:t>Скандальные личные истории; адаптация Springer/Oprah</w:t>
            </w:r>
          </w:p>
        </w:tc>
      </w:tr>
      <w:tr w:rsidR="004679A5" w14:paraId="39EB5B48" w14:textId="77777777" w:rsidTr="002A0B27">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81704D1" w14:textId="77777777" w:rsidR="004679A5" w:rsidRDefault="004679A5" w:rsidP="009612CB">
            <w:pPr>
              <w:spacing w:line="276" w:lineRule="auto"/>
            </w:pPr>
            <w:r>
              <w:rPr>
                <w:sz w:val="22"/>
                <w:szCs w:val="22"/>
              </w:rPr>
              <w:t>60 минут</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6209C51" w14:textId="77777777" w:rsidR="004679A5" w:rsidRDefault="004679A5" w:rsidP="009612CB">
            <w:pPr>
              <w:spacing w:line="276" w:lineRule="auto"/>
            </w:pPr>
            <w:r>
              <w:rPr>
                <w:sz w:val="22"/>
                <w:szCs w:val="22"/>
              </w:rPr>
              <w:t>Россия-1, Россия</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C19B9D4" w14:textId="77777777" w:rsidR="004679A5" w:rsidRDefault="004679A5" w:rsidP="009612CB">
            <w:pPr>
              <w:spacing w:line="276" w:lineRule="auto"/>
            </w:pPr>
            <w:r>
              <w:rPr>
                <w:sz w:val="22"/>
                <w:szCs w:val="22"/>
              </w:rPr>
              <w:t>2012</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1FAAACB" w14:textId="77777777" w:rsidR="004679A5" w:rsidRDefault="004679A5" w:rsidP="009612CB">
            <w:pPr>
              <w:spacing w:line="276" w:lineRule="auto"/>
            </w:pPr>
            <w:r>
              <w:rPr>
                <w:sz w:val="22"/>
                <w:szCs w:val="22"/>
              </w:rPr>
              <w:t>О. Скабеева, Е. Попов</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877111B" w14:textId="77777777" w:rsidR="004679A5" w:rsidRDefault="004679A5" w:rsidP="009612CB">
            <w:pPr>
              <w:spacing w:line="276" w:lineRule="auto"/>
            </w:pPr>
            <w:r>
              <w:rPr>
                <w:sz w:val="22"/>
                <w:szCs w:val="22"/>
              </w:rPr>
              <w:t>60 мин.</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AD7E6BE" w14:textId="77777777" w:rsidR="004679A5" w:rsidRDefault="004679A5" w:rsidP="009612CB">
            <w:pPr>
              <w:spacing w:line="276" w:lineRule="auto"/>
            </w:pPr>
            <w:r>
              <w:rPr>
                <w:sz w:val="22"/>
                <w:szCs w:val="22"/>
              </w:rPr>
              <w:t>Госзаказ, прайм-тайм</w:t>
            </w:r>
          </w:p>
        </w:tc>
        <w:tc>
          <w:tcPr>
            <w:tcW w:w="16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7BBC7C3" w14:textId="77777777" w:rsidR="004679A5" w:rsidRDefault="004679A5" w:rsidP="009612CB">
            <w:pPr>
              <w:spacing w:line="276" w:lineRule="auto"/>
            </w:pPr>
            <w:r>
              <w:rPr>
                <w:sz w:val="22"/>
                <w:szCs w:val="22"/>
              </w:rPr>
              <w:t xml:space="preserve">Политические дискуссии, высокая </w:t>
            </w:r>
            <w:r>
              <w:rPr>
                <w:sz w:val="22"/>
                <w:szCs w:val="22"/>
              </w:rPr>
              <w:lastRenderedPageBreak/>
              <w:t>конфликтность, премия ТЭФИ</w:t>
            </w:r>
          </w:p>
        </w:tc>
      </w:tr>
      <w:tr w:rsidR="004679A5" w14:paraId="09FCC554" w14:textId="77777777" w:rsidTr="002A0B27">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519B206" w14:textId="77777777" w:rsidR="004679A5" w:rsidRDefault="004679A5" w:rsidP="009612CB">
            <w:pPr>
              <w:spacing w:line="276" w:lineRule="auto"/>
            </w:pPr>
            <w:r>
              <w:rPr>
                <w:sz w:val="22"/>
                <w:szCs w:val="22"/>
              </w:rPr>
              <w:lastRenderedPageBreak/>
              <w:t>Рости гап</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5CF53FE" w14:textId="77777777" w:rsidR="004679A5" w:rsidRDefault="004679A5" w:rsidP="009612CB">
            <w:pPr>
              <w:spacing w:line="276" w:lineRule="auto"/>
            </w:pPr>
            <w:r>
              <w:rPr>
                <w:sz w:val="22"/>
                <w:szCs w:val="22"/>
              </w:rPr>
              <w:t>Asia-Plus TV, Таджикистан</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DD5F982" w14:textId="77777777" w:rsidR="004679A5" w:rsidRDefault="004679A5" w:rsidP="009612CB">
            <w:pPr>
              <w:spacing w:line="276" w:lineRule="auto"/>
            </w:pPr>
            <w:r>
              <w:rPr>
                <w:sz w:val="22"/>
                <w:szCs w:val="22"/>
              </w:rPr>
              <w:t>2021</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4D1DFF2" w14:textId="77777777" w:rsidR="004679A5" w:rsidRDefault="004679A5" w:rsidP="009612CB">
            <w:pPr>
              <w:spacing w:line="276" w:lineRule="auto"/>
            </w:pPr>
            <w:r>
              <w:rPr>
                <w:sz w:val="22"/>
                <w:szCs w:val="22"/>
              </w:rPr>
              <w:t>Орзу Исоев</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2891A16" w14:textId="77777777" w:rsidR="004679A5" w:rsidRPr="00EE721A" w:rsidRDefault="004679A5" w:rsidP="009612CB">
            <w:pPr>
              <w:spacing w:line="276" w:lineRule="auto"/>
              <w:rPr>
                <w:sz w:val="22"/>
                <w:szCs w:val="22"/>
              </w:rPr>
            </w:pPr>
            <w:r>
              <w:rPr>
                <w:sz w:val="22"/>
                <w:szCs w:val="22"/>
              </w:rPr>
              <w:t>40 мин.</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0BA894D" w14:textId="77777777" w:rsidR="004679A5" w:rsidRDefault="004679A5" w:rsidP="009612CB">
            <w:pPr>
              <w:spacing w:line="276" w:lineRule="auto"/>
            </w:pPr>
            <w:r>
              <w:rPr>
                <w:sz w:val="22"/>
                <w:szCs w:val="22"/>
              </w:rPr>
              <w:t>Малобюджетное, независимое СМИ</w:t>
            </w:r>
          </w:p>
        </w:tc>
        <w:tc>
          <w:tcPr>
            <w:tcW w:w="16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F31F125" w14:textId="77777777" w:rsidR="004679A5" w:rsidRDefault="004679A5" w:rsidP="009612CB">
            <w:pPr>
              <w:spacing w:line="276" w:lineRule="auto"/>
            </w:pPr>
            <w:r>
              <w:rPr>
                <w:sz w:val="22"/>
                <w:szCs w:val="22"/>
              </w:rPr>
              <w:t>Молодёжная тематика; одно из немногих независимых ток-шоу</w:t>
            </w:r>
          </w:p>
        </w:tc>
      </w:tr>
      <w:tr w:rsidR="004679A5" w14:paraId="61F29E28" w14:textId="77777777" w:rsidTr="002A0B27">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12ADEED" w14:textId="77777777" w:rsidR="004679A5" w:rsidRDefault="004679A5" w:rsidP="009612CB">
            <w:pPr>
              <w:spacing w:line="276" w:lineRule="auto"/>
            </w:pPr>
            <w:r>
              <w:rPr>
                <w:sz w:val="22"/>
                <w:szCs w:val="22"/>
              </w:rPr>
              <w:t>Давр</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4B6FD28" w14:textId="77777777" w:rsidR="004679A5" w:rsidRDefault="004679A5" w:rsidP="009612CB">
            <w:pPr>
              <w:spacing w:line="276" w:lineRule="auto"/>
            </w:pPr>
            <w:r>
              <w:rPr>
                <w:sz w:val="22"/>
                <w:szCs w:val="22"/>
              </w:rPr>
              <w:t>ТВ «Сафина», Таджикистан</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B1ABB9A" w14:textId="77777777" w:rsidR="004679A5" w:rsidRDefault="004679A5" w:rsidP="009612CB">
            <w:pPr>
              <w:spacing w:line="276" w:lineRule="auto"/>
            </w:pPr>
            <w:r>
              <w:rPr>
                <w:sz w:val="22"/>
                <w:szCs w:val="22"/>
              </w:rPr>
              <w:t>с 2005 (канал)</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B9BD524" w14:textId="77777777" w:rsidR="004679A5" w:rsidRPr="00EE721A" w:rsidRDefault="004679A5" w:rsidP="009612CB">
            <w:pPr>
              <w:spacing w:line="276" w:lineRule="auto"/>
              <w:rPr>
                <w:sz w:val="22"/>
                <w:szCs w:val="22"/>
              </w:rPr>
            </w:pPr>
            <w:r>
              <w:rPr>
                <w:sz w:val="22"/>
                <w:szCs w:val="22"/>
              </w:rPr>
              <w:t>Фуркати Низом</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44CA9E2" w14:textId="77777777" w:rsidR="004679A5" w:rsidRDefault="004679A5" w:rsidP="009612CB">
            <w:pPr>
              <w:spacing w:line="276" w:lineRule="auto"/>
            </w:pPr>
            <w:r>
              <w:rPr>
                <w:sz w:val="22"/>
                <w:szCs w:val="22"/>
              </w:rPr>
              <w:t>60 мин.</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C1E1AD8" w14:textId="77777777" w:rsidR="004679A5" w:rsidRDefault="004679A5" w:rsidP="009612CB">
            <w:pPr>
              <w:spacing w:line="276" w:lineRule="auto"/>
            </w:pPr>
            <w:r>
              <w:rPr>
                <w:sz w:val="22"/>
                <w:szCs w:val="22"/>
              </w:rPr>
              <w:t>Малобюджетное, государственное</w:t>
            </w:r>
          </w:p>
        </w:tc>
        <w:tc>
          <w:tcPr>
            <w:tcW w:w="16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9F89ED8" w14:textId="77777777" w:rsidR="004679A5" w:rsidRDefault="004679A5" w:rsidP="009612CB">
            <w:pPr>
              <w:spacing w:line="276" w:lineRule="auto"/>
            </w:pPr>
            <w:r>
              <w:rPr>
                <w:sz w:val="22"/>
                <w:szCs w:val="22"/>
              </w:rPr>
              <w:t>Государственные стратегии; острая нехватка кадров</w:t>
            </w:r>
          </w:p>
        </w:tc>
      </w:tr>
    </w:tbl>
    <w:p w14:paraId="33AA4EA1" w14:textId="77777777" w:rsidR="004679A5" w:rsidRDefault="004679A5" w:rsidP="009612CB">
      <w:r>
        <w:rPr>
          <w:sz w:val="22"/>
          <w:szCs w:val="22"/>
        </w:rPr>
        <w:t>Источник: составлено автором на основе официальных сайтов и публикаций в СМИ.</w:t>
      </w:r>
    </w:p>
    <w:p w14:paraId="2797581F" w14:textId="77777777" w:rsidR="004679A5" w:rsidRDefault="004679A5" w:rsidP="009612CB">
      <w:pPr>
        <w:spacing w:line="360" w:lineRule="auto"/>
        <w:ind w:firstLine="709"/>
        <w:jc w:val="both"/>
      </w:pPr>
      <w:r>
        <w:t>Проведённый анализ показывает, что производственные модели трёх изучаемых медиасистем различаются принципиально. Западная модель — высокобюджетный профессиональный продукт с чётко выстроенной производственной цепочкой — переживает кризис линейного вещания: объявленное в 2025 году закрытие «The Late Show with Stephen Colbert» служит символом экономического давления цифровых платформ на традиционное ТВ. Российская модель строится на заказном производстве через продюсерские центры и ориентирована на рейтинги; её характерная черта — намеренное усиление конфликтности как производственного принципа, обеспечивающего удержание аудитории. Таджикская модель находится в стадии становления: при наличии выраженного зрительского запроса производство тормозится острой нехваткой профессиональных кадров, что прямо подтверждается заявлением руководства телеканала «Сафина» в 2022 году. Цифровые платформы трансформируют жанр глобально, однако скорость и глубина этой трансформации существенно зависят от развитости медиаинфраструктуры: в Таджикистане она пока остаётся серьёзным ограничивающим фактором. Именно производственная модель во многом предопределяет содержательные и стилистические особенности конкретной программы — и этот вывод открывает перспективу для контент-анализа, которому посвящён следующий параграф.</w:t>
      </w:r>
    </w:p>
    <w:p w14:paraId="5357A4E5" w14:textId="77777777" w:rsidR="00A910F3" w:rsidRPr="00FF0F19" w:rsidRDefault="00000000">
      <w:pPr>
        <w:spacing w:line="360" w:lineRule="auto"/>
        <w:ind w:firstLine="709"/>
        <w:jc w:val="both"/>
      </w:pPr>
      <w:r w:rsidRPr="00FF0F19">
        <w:lastRenderedPageBreak/>
        <w:t>Сравнение трёх производственных моделей позволяет сформулировать и более широкое наблюдение о природе жанра ток-шоу как медиапродукта. Ток-шоу — один из немногих телевизионных жанров, в котором производственный процесс принципиально не скрыт от зрителя: студия, техника, съёмочная группа, рекламные паузы — всё это является частью видимого «текста» программы. В западной модели эта «открытость производства» эстетизирована: студия превращена в продуманное театральное пространство, а рекламные паузы вписаны в ри</w:t>
      </w:r>
      <w:r w:rsidRPr="00FF0F19">
        <w:t>тм шоу как органичные «антракты». В российской модели производственная изнанка намеренно скрыта за интенсивностью конфликта: зрителю не дают остановиться и задуматься о том, что он смотрит срежиссированное шоу, а не подлинную реальность. В таджикской модели производственная скромность — ограниченная студия, простая графика, минимальные спецэффекты — парадоксальным образом работает на доверие аудитории: программа воспринимается как честный разговор, а не как дорогостоящее шоу. Таким образом, производственные</w:t>
      </w:r>
      <w:r w:rsidRPr="00FF0F19">
        <w:t xml:space="preserve"> ресурсы и их визуальное воплощение формируют у зрителя определённые ожидания относительно «правдивости» или «зрелищности» программы — и эти ожидания, в свою очередь, определяют характер восприятия её контента.</w:t>
      </w:r>
    </w:p>
    <w:p w14:paraId="50EABCC7" w14:textId="77777777" w:rsidR="004F0226" w:rsidRDefault="004F0226" w:rsidP="009612CB">
      <w:pPr>
        <w:spacing w:before="300" w:after="300" w:line="360" w:lineRule="auto"/>
        <w:jc w:val="center"/>
      </w:pPr>
      <w:r>
        <w:rPr>
          <w:b/>
          <w:bCs/>
        </w:rPr>
        <w:t>2.2. Контент-стратегии и тематические приоритеты современных ток-шоу</w:t>
      </w:r>
    </w:p>
    <w:p w14:paraId="5859119B" w14:textId="77777777" w:rsidR="004F0226" w:rsidRDefault="004F0226" w:rsidP="009612CB">
      <w:pPr>
        <w:spacing w:line="360" w:lineRule="auto"/>
        <w:ind w:firstLine="709"/>
        <w:jc w:val="both"/>
      </w:pPr>
      <w:r>
        <w:t xml:space="preserve">Если в предыдущем параграфе мы рассматривали вопрос о том, как производится ток-шоу, то теперь нас интересует другое: о чём оно и зачем. Именно контент-стратегия — совокупность тематических приоритетов, способов подачи материала и коммуникативной модели ведущего — в конечном счёте определяет, какое место программа занимает в медиапространстве и какую аудиторию привлекает. Сравнение шести конкретных выпусков, проанализированных нами в период с 6 по 30 апреля </w:t>
      </w:r>
      <w:r>
        <w:lastRenderedPageBreak/>
        <w:t>2026 года, позволяет выявить три принципиально различные контент-стратегии, соответствующие западной, российской и таджикской медиасистемам.</w:t>
      </w:r>
    </w:p>
    <w:p w14:paraId="6C05560D" w14:textId="77777777" w:rsidR="004F0226" w:rsidRDefault="004F0226" w:rsidP="009612CB">
      <w:pPr>
        <w:spacing w:line="360" w:lineRule="auto"/>
        <w:ind w:firstLine="709"/>
        <w:jc w:val="both"/>
      </w:pPr>
      <w:r>
        <w:rPr>
          <w:b/>
          <w:bCs/>
        </w:rPr>
        <w:t>Западные ток-шоу: юмор, эмпатия и звёздная атмосфера</w:t>
      </w:r>
    </w:p>
    <w:p w14:paraId="23C31C66" w14:textId="77777777" w:rsidR="004F0226" w:rsidRDefault="004F0226" w:rsidP="009612CB">
      <w:pPr>
        <w:spacing w:line="360" w:lineRule="auto"/>
        <w:ind w:firstLine="709"/>
        <w:jc w:val="both"/>
      </w:pPr>
      <w:r>
        <w:t>Американское ночное ток-шоу давно выработало устойчивую контент-формулу, сочетающую политическую сатиру, интервью со знаменитостями и развлекательные блоки. Два просмотренных нами выпуска — «The Tonight Show Starring Jimmy Fallon» и «The Oprah Winfrey Show» — демонстрируют, что внутри этой общей формулы возможны принципиально разные акценты.</w:t>
      </w:r>
    </w:p>
    <w:p w14:paraId="0F252948" w14:textId="77777777" w:rsidR="004F0226" w:rsidRDefault="004F0226" w:rsidP="009612CB">
      <w:pPr>
        <w:spacing w:line="360" w:lineRule="auto"/>
        <w:ind w:firstLine="709"/>
        <w:jc w:val="both"/>
      </w:pPr>
      <w:r>
        <w:t>Выпуск «</w:t>
      </w:r>
      <w:r>
        <w:rPr>
          <w:i/>
          <w:iCs/>
        </w:rPr>
        <w:t>The Tonight Show Starring Jimmy Fallon</w:t>
      </w:r>
      <w:r>
        <w:t>» (NBC) от 30 апреля 2026 года строился вокруг нескольких независимых сегментов.</w:t>
      </w:r>
      <w:r>
        <w:rPr>
          <w:rStyle w:val="a6"/>
        </w:rPr>
        <w:footnoteReference w:id="72"/>
      </w:r>
      <w:r>
        <w:t xml:space="preserve"> Открывал программу политический монолог: в течение примерно десяти минут Джимми Фаллон шутил о переименовании аэропорта Палм-Бич в честь Дональда Трампа и критиковал его тарифную политику, однако делал это без нарастания агрессии — в жанре мягкой сатиры, рассчитанной на широкую аудиторию. Затем следовали комедийные скетчи и музыкальные пародии, после которых программа переходила к гостевому блоку: в студии в тот вечер находились астронавты миссии Artemis II (командир Рид Уайзман, пилот Виктор Гловер, специалисты Кристина Кох и Джереми Хансен), певица Оливия Родриго и актёр Ричард Гэдд. Такой состав гостей — от национальных героев до поп-звезды — сам по себе говорит о контент-стратегии: охватить максимально широкую аудиторию, предложить каждому зрителю что-то своё.</w:t>
      </w:r>
    </w:p>
    <w:p w14:paraId="1FAD79CA" w14:textId="77777777" w:rsidR="004F0226" w:rsidRDefault="004F0226" w:rsidP="009612CB">
      <w:pPr>
        <w:spacing w:line="360" w:lineRule="auto"/>
        <w:ind w:firstLine="709"/>
        <w:jc w:val="both"/>
      </w:pPr>
      <w:r>
        <w:t xml:space="preserve">Роль Фаллона в этом выпуске чётко распределена: в монологе он выступает стендап-комиком, в скетчах — актёром, в беседах с гостями — дружелюбным интервьюером. Уровень конфликтности — низкий: даже политическая критика подаётся в игровой форме, а интервью проходят в атмосфере взаимного расположения. Общая тональность лёгкая и юмористическая, хронометраж выпуска составил 40 минут — компактный </w:t>
      </w:r>
      <w:r>
        <w:lastRenderedPageBreak/>
        <w:t>формат, в котором каждый сегмент отточен. По данным нашего анализа, рекламные блоки появляются четыре-шесть раз: как правило, сразу после монолога, между интервью с гостями и перед музыкальным номером.</w:t>
      </w:r>
    </w:p>
    <w:p w14:paraId="5D25EA8F" w14:textId="77777777" w:rsidR="004F0226" w:rsidRDefault="004F0226" w:rsidP="009612CB">
      <w:pPr>
        <w:spacing w:line="360" w:lineRule="auto"/>
        <w:ind w:firstLine="709"/>
        <w:jc w:val="both"/>
      </w:pPr>
      <w:r>
        <w:t>Принципиально иную контент-стратегию демонстрирует «</w:t>
      </w:r>
      <w:r>
        <w:rPr>
          <w:i/>
          <w:iCs/>
        </w:rPr>
        <w:t>The Oprah Winfrey Show</w:t>
      </w:r>
      <w:r>
        <w:t>» (OWN) в выпуске от 23 апреля 2026 года.</w:t>
      </w:r>
      <w:r>
        <w:rPr>
          <w:rStyle w:val="a6"/>
        </w:rPr>
        <w:footnoteReference w:id="73"/>
      </w:r>
      <w:r>
        <w:t xml:space="preserve"> Здесь нет ни политического монолога, ни игровых блоков, ни смены гостей. Всё время передачи — один час — занимает глубокое интервью с поэтессой и активисткой Амандой Горман: она рассказывала о создании своего стихотворения «The Hill We Climb», написанного для инаугурации президента Байдена, о своих литературных вдохновителях и надеждах на будущее. Опра Уинфри в роли ведущей создаёт атмосферу полного доверия: её вопросы бережны, без агрессии, без стремления поймать гостя на противоречии. Конфликтность — минимальная, фактически нулевая. Тональность — серьёзная, доверительная, без погони за сенсацией.</w:t>
      </w:r>
    </w:p>
    <w:p w14:paraId="12A4684A" w14:textId="77777777" w:rsidR="004F0226" w:rsidRDefault="004F0226" w:rsidP="009612CB">
      <w:pPr>
        <w:spacing w:line="360" w:lineRule="auto"/>
        <w:ind w:firstLine="709"/>
        <w:jc w:val="both"/>
      </w:pPr>
      <w:r>
        <w:t>Сравнивая два выпуска, мы фиксируем два полюса западной контент-стратегии. «The Tonight Show» — развлекательное ток-шоу в чистом виде, где политика лишь придаёт актуальность монологу, но не является целью. «The Oprah Winfrey Show» — образец «глубокого интервью», жанра, в котором ведущий намеренно замедляет темп ради подлинного раскрытия собеседника. Обе модели при всём различии объединяет одно: конфликт здесь не является производственным инструментом.</w:t>
      </w:r>
    </w:p>
    <w:p w14:paraId="3F5B0701" w14:textId="77777777" w:rsidR="00A910F3" w:rsidRPr="00FF0F19" w:rsidRDefault="00000000">
      <w:pPr>
        <w:spacing w:line="360" w:lineRule="auto"/>
        <w:ind w:firstLine="709"/>
        <w:jc w:val="both"/>
      </w:pPr>
      <w:r w:rsidRPr="00FF0F19">
        <w:t xml:space="preserve">Показательно и другое: в обоих западных выпусках отчётливо ощущается установка на уважение к гостю как к самостоятельному субъекту разговора, а не просто как к носителю «истории» или «позиции». Фаллон не перебивает гостей, даже если беседа уходит в сторону от запланированного сценария; Опра Уинфри позволяет паузам «дышать» — не заполняет каждую секунду экранного времени репликой. Это, на первый взгляд, небольшая деталь несёт принципиальную жанровую нагрузку: она свидетельствует о том, </w:t>
      </w:r>
      <w:r w:rsidRPr="00FF0F19">
        <w:lastRenderedPageBreak/>
        <w:t>что западное ток-шоу в своих лучших образцах строится на коммуникативном равноправии участников. Именно это равноправие — а не высокий бюджет и не звёздный состав гостей — составляет, по нашему мнению, подлинное жанровое достоинство формата, которое в значительной мере утрачено в скандально-конфронтационных вариантах. Данное наблюдение важно для оценки таджикского опыта: низкоконфликтная, уважительная тональность программ «Давр» и «Дар мавзуи руз», при всей их официальности, ближе к этому коммуникативному и</w:t>
      </w:r>
      <w:r w:rsidRPr="00FF0F19">
        <w:t>деалу, чем российские высококонфликтные форматы, — хотя и достигает её иными, культурно-специфическими средствами.</w:t>
      </w:r>
    </w:p>
    <w:p w14:paraId="4841876B" w14:textId="77777777" w:rsidR="004F0226" w:rsidRDefault="004F0226" w:rsidP="009612CB">
      <w:pPr>
        <w:spacing w:line="360" w:lineRule="auto"/>
        <w:ind w:firstLine="709"/>
        <w:jc w:val="both"/>
      </w:pPr>
      <w:r>
        <w:rPr>
          <w:b/>
          <w:bCs/>
        </w:rPr>
        <w:t>Российские ток-шоу: между политической мобилизацией и бытовым скандалом</w:t>
      </w:r>
    </w:p>
    <w:p w14:paraId="14F4F7FA" w14:textId="77777777" w:rsidR="004F0226" w:rsidRDefault="004F0226" w:rsidP="009612CB">
      <w:pPr>
        <w:spacing w:line="360" w:lineRule="auto"/>
        <w:ind w:firstLine="709"/>
        <w:jc w:val="both"/>
      </w:pPr>
      <w:r>
        <w:t>На российском телевидении мы наблюдаем качественно иную картину. Оба просмотренных выпуска — «60 минут» и «Пусть говорят» — объединяет высокий уровень конфликтности, хотя природа этого конфликта принципиально различна.</w:t>
      </w:r>
    </w:p>
    <w:p w14:paraId="14D9FF13" w14:textId="77777777" w:rsidR="004F0226" w:rsidRDefault="004F0226" w:rsidP="009612CB">
      <w:pPr>
        <w:spacing w:line="360" w:lineRule="auto"/>
        <w:ind w:firstLine="709"/>
        <w:jc w:val="both"/>
      </w:pPr>
      <w:r>
        <w:t>Выпуск «</w:t>
      </w:r>
      <w:r>
        <w:rPr>
          <w:i/>
          <w:iCs/>
        </w:rPr>
        <w:t>60 минут</w:t>
      </w:r>
      <w:r>
        <w:t>» (Россия-1) от 27 апреля 2026 года</w:t>
      </w:r>
      <w:r>
        <w:rPr>
          <w:rStyle w:val="a6"/>
        </w:rPr>
        <w:footnoteReference w:id="74"/>
      </w:r>
      <w:r>
        <w:t xml:space="preserve"> был полностью посвящён международной политической повестке: в центре — развитие ситуации вокруг специальной военной операции, реакция западных стран, а также стрельба на ежегодном ужине Ассоциации корреспондентов Белого дома. В роли участников — эксперты по международным делам и политологи. Ведущая Ольга Скабеева выполняла двойную функцию: с одной стороны, модератора дискуссии, с другой — активного участника, открыто отстаивающего прогосударственную позицию и нередко действующего как провокатор по отношению к тем гостям, чьи взгляды расходятся с официальной линией.</w:t>
      </w:r>
    </w:p>
    <w:p w14:paraId="0A1B39CC" w14:textId="77777777" w:rsidR="004F0226" w:rsidRDefault="004F0226" w:rsidP="009612CB">
      <w:pPr>
        <w:spacing w:line="360" w:lineRule="auto"/>
        <w:ind w:firstLine="709"/>
        <w:jc w:val="both"/>
      </w:pPr>
      <w:r>
        <w:lastRenderedPageBreak/>
        <w:t>Уровень конфликтности в анализируемом выпуске расценивается нами как высокий. Примечательно, что сами создатели позиционируют программу как «инфо-ток» — информацию плюс разговор, — однако по стилистике и накалу страстей она выходит далеко за пределы информационного жанра. Язык и тональность — агрессивно-полемические, сочетающие элементы официального политического дискурса и разговорной речи. Хронометраж — один час. Рекламные блоки появляются каждые 20–30 минут — как правило, в моменты смены тем обсуждения или после острых дискуссий. В целом программа сочетает черты пропаганды и эмоционального шоу: она не столько информирует, сколько сплачивает аудиторию вокруг официальной политической линии.</w:t>
      </w:r>
      <w:r>
        <w:rPr>
          <w:rStyle w:val="a6"/>
        </w:rPr>
        <w:footnoteReference w:id="75"/>
      </w:r>
    </w:p>
    <w:p w14:paraId="5184FBEF" w14:textId="00534EBB" w:rsidR="004F0226" w:rsidRDefault="004F0226" w:rsidP="009612CB">
      <w:pPr>
        <w:spacing w:line="360" w:lineRule="auto"/>
        <w:ind w:firstLine="709"/>
        <w:jc w:val="both"/>
      </w:pPr>
      <w:r>
        <w:t>Г. В. Кузнецов, В. Л. Цвик и А. Я. Юровский указывают, что коммерциализация телевидения неизбежно ведёт к трансформации жанра в сторону большей зрелищности и конфликтности.</w:t>
      </w:r>
      <w:r>
        <w:rPr>
          <w:rStyle w:val="a6"/>
        </w:rPr>
        <w:footnoteReference w:id="76"/>
      </w:r>
      <w:r>
        <w:t xml:space="preserve"> В случае «60 минут» к этому механизму добавляется ещё один фактор — идеологическая функция, превращающая конфликт в инструмент не просто удержания аудитории, но и её политической консолидации. Детальный лингвистический анализ речевого поведения ведущих подтверждает это. А. И. Мельничук, исследуя манипулятивные стратегии в дискурсе именно программы «60 минут», зафиксировала, что ведущие систематически применяют тактику «свой — чужой», провокационные вопросы и стратегию дискредитации оппонента — риторические приёмы, нагнетающие агрессивно-полемическую атмосферу и формирующие у телеаудитории устойчивый образ врага.</w:t>
      </w:r>
      <w:r>
        <w:rPr>
          <w:rStyle w:val="a6"/>
        </w:rPr>
        <w:footnoteReference w:id="77"/>
      </w:r>
    </w:p>
    <w:p w14:paraId="75C1DBD5" w14:textId="77777777" w:rsidR="004F0226" w:rsidRDefault="004F0226" w:rsidP="009612CB">
      <w:pPr>
        <w:spacing w:line="360" w:lineRule="auto"/>
        <w:ind w:firstLine="709"/>
        <w:jc w:val="both"/>
      </w:pPr>
      <w:r>
        <w:t>Иной тип конфликтности — уже не политической, а бытовой — представляет «</w:t>
      </w:r>
      <w:r>
        <w:rPr>
          <w:i/>
          <w:iCs/>
        </w:rPr>
        <w:t>Пусть говорят</w:t>
      </w:r>
      <w:r>
        <w:t xml:space="preserve">» (Первый канал) в выпуске от 27 апреля 2026 </w:t>
      </w:r>
      <w:r>
        <w:lastRenderedPageBreak/>
        <w:t>года.</w:t>
      </w:r>
      <w:r>
        <w:rPr>
          <w:rStyle w:val="a6"/>
        </w:rPr>
        <w:footnoteReference w:id="78"/>
      </w:r>
      <w:r>
        <w:t xml:space="preserve"> Центральная история этого эфира — дело Натальи Исаевой, молодой учительницы, находившейся под стражей по обвинению в заказе убийства своего бывшего возлюбленного и отца её ребёнка. Присяжные оправдали её, однако прокуратура обжаловала приговор. В студии героиня прошла проверку на детекторе лжи, стремясь доказать свою невиновность. Среди участников — бывший возлюбленный, человек, называющий себя наёмным убийцей, родственники, эксперты и зрители в студии.</w:t>
      </w:r>
    </w:p>
    <w:p w14:paraId="291B7CAE" w14:textId="77777777" w:rsidR="004F0226" w:rsidRDefault="004F0226" w:rsidP="009612CB">
      <w:pPr>
        <w:spacing w:line="360" w:lineRule="auto"/>
        <w:ind w:firstLine="709"/>
        <w:jc w:val="both"/>
      </w:pPr>
      <w:r>
        <w:t>Ведущий Дмитрий Борисов формально позиционировал себя как нейтральный модератор, однако по ходу эфира отчётливо прибегал к провокационным вопросам и жёсткому прямому опросу участников. Уровень конфликтности — высокий: формат намеренно выстраивается вокруг эмоциональных перепалок, криков и открытого противостояния сторон. Язык выпуска — разговорный, эмоционально окрашенный, нередко переходящий в просторечие со стороны гостей. Тональность — крайне эмоциональная, сенсационная, скандальная. Хронометраж выпуска — 70–80 минут. Показательна структура рекламных пауз: они появляются на максимуме напряжения, создавая эффект клиффхэнгера и удерживая зрителя у экрана. По нашим наблюдениям, выпуск прерывался на рекламу три-четыре раза — примерно каждые 20–30 минут.</w:t>
      </w:r>
    </w:p>
    <w:p w14:paraId="1E8AF442" w14:textId="17000E5D" w:rsidR="004F0226" w:rsidRDefault="004F0226" w:rsidP="009612CB">
      <w:pPr>
        <w:spacing w:line="360" w:lineRule="auto"/>
        <w:ind w:firstLine="709"/>
        <w:jc w:val="both"/>
      </w:pPr>
      <w:r>
        <w:t>Э. В. Могилевская, анализируя жанровые механизмы ток-шоу, отмечает, что в ряде российских программ скандальность превратилась из средства обнажения общественной проблемы в самоцель.</w:t>
      </w:r>
      <w:r>
        <w:rPr>
          <w:rStyle w:val="a6"/>
        </w:rPr>
        <w:footnoteReference w:id="79"/>
      </w:r>
      <w:r>
        <w:t xml:space="preserve"> Просмотренный нами выпуск «Пусть говорят» полностью подтверждает этот тезис: история Натальи Исаевой могла бы стать поводом для разговора о несовершенстве судебной системы или о насилии в семье, однако в студии она разворачивалась прежде всего как захватывающее зрелище с детектором лжи в качестве центрального аттракциона. С теоретической точки зрения описанный механизм хорошо </w:t>
      </w:r>
      <w:r>
        <w:lastRenderedPageBreak/>
        <w:t>объясняется в рамках концепции медиаманипуляции как комплексной коммуникации. Х. Куссе и М. Т. Шакенова показывают, что в ток-шоу формируется особая полиадресованная коммуникативная ситуация, при которой участники студийной дискуссии формально обращаются друг к другу, тогда как реальными первичными адресатами остаются телезрители — они зачастую не осознают, что именно они являются главной целью воздействия. Эта скрытая направленность коммуникации на третьих лиц усиливает манипулятивный потенциал жанра: эмоциональные конфликты на экране воспринимаются аудиторией как подлинная реальность, хотя по сути являются режиссируемым зрелищем.</w:t>
      </w:r>
      <w:r>
        <w:rPr>
          <w:rStyle w:val="a6"/>
        </w:rPr>
        <w:footnoteReference w:id="80"/>
      </w:r>
      <w:r>
        <w:t xml:space="preserve"> Н. П. Тощева, анализируя приёмы медиаманипулирования на примере крупнейших российских телеканалов, подчёркивает, что телевидение остаётся наиболее удобной площадкой для воздействия на общественное сознание: зрители принимают предлагаемую картину мира без критического осмысления, а сама подача информации — через компоновку тем, выбор эмоционального тона и эффект очередности — программирует определённую реакцию аудитории, не оставляя ей времени для самостоятельной оценки происходящего.</w:t>
      </w:r>
      <w:r>
        <w:rPr>
          <w:rStyle w:val="a6"/>
        </w:rPr>
        <w:footnoteReference w:id="81"/>
      </w:r>
    </w:p>
    <w:p w14:paraId="53C941AC" w14:textId="77777777" w:rsidR="004F0226" w:rsidRDefault="004F0226" w:rsidP="009612CB">
      <w:pPr>
        <w:spacing w:line="360" w:lineRule="auto"/>
        <w:ind w:firstLine="709"/>
        <w:jc w:val="both"/>
      </w:pPr>
      <w:r>
        <w:t>В целом обе российские программы, при всём различии тематики — международная политика в одном случае и бытовая драма в другом, — демонстрируют единый производственный принцип: конфликт как несущая конструкция. Это качественно отличает их от западных аналогов, где конфликтность — лишь один из возможных инструментов, а не основа формата.</w:t>
      </w:r>
    </w:p>
    <w:p w14:paraId="6AE93813" w14:textId="77777777" w:rsidR="004F0226" w:rsidRDefault="004F0226" w:rsidP="009612CB">
      <w:pPr>
        <w:spacing w:line="360" w:lineRule="auto"/>
        <w:ind w:firstLine="709"/>
        <w:jc w:val="both"/>
      </w:pPr>
      <w:r>
        <w:rPr>
          <w:b/>
          <w:bCs/>
        </w:rPr>
        <w:t>Таджикские ток-шоу: социальная повестка и официальная тональность</w:t>
      </w:r>
    </w:p>
    <w:p w14:paraId="101933E1" w14:textId="77777777" w:rsidR="004F0226" w:rsidRDefault="004F0226" w:rsidP="009612CB">
      <w:pPr>
        <w:spacing w:line="360" w:lineRule="auto"/>
        <w:ind w:firstLine="709"/>
        <w:jc w:val="both"/>
      </w:pPr>
      <w:r>
        <w:lastRenderedPageBreak/>
        <w:t>Таджикские программы образуют третий, принципиально отличный контент-кластер. Оба просмотренных выпуска объединяет низкий уровень конфликтности, преобладание официальной тональности и ориентация на разъяснение государственной политики.</w:t>
      </w:r>
    </w:p>
    <w:p w14:paraId="34ACF3DA" w14:textId="77777777" w:rsidR="009612CB" w:rsidRDefault="004F0226" w:rsidP="009612CB">
      <w:pPr>
        <w:spacing w:line="360" w:lineRule="auto"/>
        <w:ind w:firstLine="709"/>
        <w:jc w:val="both"/>
      </w:pPr>
      <w:r>
        <w:t>Выпуск «</w:t>
      </w:r>
      <w:r>
        <w:rPr>
          <w:i/>
          <w:iCs/>
        </w:rPr>
        <w:t>Дар мавзуи руз</w:t>
      </w:r>
      <w:r>
        <w:t>» (Телевизиони Тоҷикистон) от 6 апреля 2026 года</w:t>
      </w:r>
      <w:r>
        <w:rPr>
          <w:rStyle w:val="a6"/>
        </w:rPr>
        <w:footnoteReference w:id="82"/>
      </w:r>
      <w:r>
        <w:t xml:space="preserve"> был посвящён теме Навруза в Таджикистане: в студии обсуждались впечатления соотечественников, вернувшихся из России, и значение праздника в современном таджикском обществе. Состав участников включал приглашённых экспертов и представителей профильных ведомств. Ведущий выполнял несколько функций одновременно: управлял дискуссией, задавал вопросы и параллельно разъяснял аудитории суть государственных инициатив, связанных с темой выпуска. Конфликтность — низкая: программа представляла собой спокойную беседу в официальном стиле без споров и повышенных тонов. Тональность — строго официальная, лояльная, поучительная. Язык — таджикский литературный. Хронометраж — один час. По нашему наблюдению, «Дар мавзуи руз» функционирует не как площадка для дискуссий, а как официальный канал для разъяснения государственной политики: приглашённые гости последовательно доносят до зрителей согласованную точку зрения.</w:t>
      </w:r>
    </w:p>
    <w:p w14:paraId="2D2F5807" w14:textId="4F10056D" w:rsidR="004F0226" w:rsidRDefault="004F0226" w:rsidP="009612CB">
      <w:pPr>
        <w:spacing w:line="360" w:lineRule="auto"/>
        <w:ind w:firstLine="709"/>
        <w:jc w:val="both"/>
      </w:pPr>
      <w:r>
        <w:t>Схожая модель — при несколько иной тематике — представлена в выпуске «</w:t>
      </w:r>
      <w:r>
        <w:rPr>
          <w:i/>
          <w:iCs/>
        </w:rPr>
        <w:t>Давр</w:t>
      </w:r>
      <w:r>
        <w:t>» (ТВ «Сафина») от 21 апреля 2026 года.</w:t>
      </w:r>
      <w:r>
        <w:rPr>
          <w:rStyle w:val="a6"/>
        </w:rPr>
        <w:footnoteReference w:id="83"/>
      </w:r>
      <w:r>
        <w:t xml:space="preserve"> Этот выпуск был посвящён продуктивной занятости: в ходе программы обсуждались ключевые стратегии и вызовы в создании экономических возможностей для различных слоёв общества. В роли участников — эксперты и представители государственных органов, делившиеся своим видением государственных программ по расширению занятости. Ведущий выступал как управляющий </w:t>
      </w:r>
      <w:r>
        <w:lastRenderedPageBreak/>
        <w:t>дискуссией модератор: нейтральный или поддерживающий государственные интересы, он при необходимости перебивал гостей ради соблюдения регламента и тематических рамок.</w:t>
      </w:r>
    </w:p>
    <w:p w14:paraId="0C50E0A2" w14:textId="77777777" w:rsidR="004F0226" w:rsidRDefault="004F0226" w:rsidP="009612CB">
      <w:pPr>
        <w:spacing w:line="360" w:lineRule="auto"/>
        <w:ind w:firstLine="709"/>
        <w:jc w:val="both"/>
      </w:pPr>
      <w:r>
        <w:t>Уровень конфликтности «Давр» оценивается нами как низкий или умеренный: в отличие от скандально-ориентированных форматов, программа фокусируется на конструктивном диалоге о государственных программах. Тональность — сдержанная и официальная, с преобладанием строгого литературного таджикского языка; эмоциональные дискуссии на общественно значимые темы ведутся без юмора. Хронометраж — один час. Рекламные блоки появляются два-три раза: после анонса тем, в середине обсуждения и перед финальным заключением ведущего.</w:t>
      </w:r>
    </w:p>
    <w:p w14:paraId="7318000B" w14:textId="11310132" w:rsidR="001D0BA4" w:rsidRDefault="004F0226" w:rsidP="00C917D5">
      <w:pPr>
        <w:spacing w:line="360" w:lineRule="auto"/>
        <w:ind w:firstLine="709"/>
        <w:jc w:val="both"/>
      </w:pPr>
      <w:bookmarkStart w:id="1" w:name="_Hlk229698362"/>
      <w:r>
        <w:t>По нашей оценке, «Давр» — это инструмент «мягкого» убеждения и просвещения: программа стремится создать образ активно развивающегося Таджикистана, разъяснить политику властей и сплотить общество вокруг конструктивных ценностей, используя телевизионный формат. В этом смысле она принципиально отличается от западных аналогов, где развлечение самоценно, и от российских, где конфликт является производственной нормой</w:t>
      </w:r>
      <w:bookmarkEnd w:id="1"/>
      <w:r>
        <w:t>.</w:t>
      </w:r>
    </w:p>
    <w:p w14:paraId="76DFEA89" w14:textId="77777777" w:rsidR="004F0226" w:rsidRDefault="004F0226" w:rsidP="009612CB">
      <w:pPr>
        <w:spacing w:line="360" w:lineRule="auto"/>
        <w:jc w:val="center"/>
      </w:pPr>
      <w:r>
        <w:rPr>
          <w:b/>
          <w:bCs/>
        </w:rPr>
        <w:t>Таблица 3. Контент-стратегии анализируемых ток-шоу (апрель 2026 года)</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76"/>
        <w:gridCol w:w="1230"/>
        <w:gridCol w:w="2163"/>
        <w:gridCol w:w="1810"/>
        <w:gridCol w:w="2781"/>
      </w:tblGrid>
      <w:tr w:rsidR="004F0226" w14:paraId="7EBFECBA" w14:textId="77777777" w:rsidTr="009E79DA">
        <w:trPr>
          <w:tblHeader/>
        </w:trPr>
        <w:tc>
          <w:tcPr>
            <w:tcW w:w="150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vAlign w:val="center"/>
          </w:tcPr>
          <w:p w14:paraId="0735899A" w14:textId="77777777" w:rsidR="004F0226" w:rsidRDefault="004F0226" w:rsidP="009612CB">
            <w:pPr>
              <w:spacing w:line="252" w:lineRule="auto"/>
            </w:pPr>
            <w:r>
              <w:rPr>
                <w:b/>
                <w:bCs/>
                <w:sz w:val="22"/>
                <w:szCs w:val="22"/>
              </w:rPr>
              <w:t>Программа</w:t>
            </w:r>
          </w:p>
        </w:tc>
        <w:tc>
          <w:tcPr>
            <w:tcW w:w="120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vAlign w:val="center"/>
          </w:tcPr>
          <w:p w14:paraId="2BEC87ED" w14:textId="77777777" w:rsidR="004F0226" w:rsidRDefault="004F0226" w:rsidP="009612CB">
            <w:pPr>
              <w:spacing w:line="252" w:lineRule="auto"/>
            </w:pPr>
            <w:r>
              <w:rPr>
                <w:b/>
                <w:bCs/>
                <w:sz w:val="22"/>
                <w:szCs w:val="22"/>
              </w:rPr>
              <w:t>Дата выпуска</w:t>
            </w:r>
          </w:p>
        </w:tc>
        <w:tc>
          <w:tcPr>
            <w:tcW w:w="220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vAlign w:val="center"/>
          </w:tcPr>
          <w:p w14:paraId="2C2764AB" w14:textId="77777777" w:rsidR="004F0226" w:rsidRDefault="004F0226" w:rsidP="009612CB">
            <w:pPr>
              <w:spacing w:line="252" w:lineRule="auto"/>
            </w:pPr>
            <w:r>
              <w:rPr>
                <w:b/>
                <w:bCs/>
                <w:sz w:val="22"/>
                <w:szCs w:val="22"/>
              </w:rPr>
              <w:t>Основная тема</w:t>
            </w:r>
          </w:p>
        </w:tc>
        <w:tc>
          <w:tcPr>
            <w:tcW w:w="160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vAlign w:val="center"/>
          </w:tcPr>
          <w:p w14:paraId="7E4DB83A" w14:textId="77777777" w:rsidR="004F0226" w:rsidRDefault="004F0226" w:rsidP="009612CB">
            <w:pPr>
              <w:spacing w:line="252" w:lineRule="auto"/>
            </w:pPr>
            <w:r>
              <w:rPr>
                <w:b/>
                <w:bCs/>
                <w:sz w:val="22"/>
                <w:szCs w:val="22"/>
              </w:rPr>
              <w:t>Уровень конфликтности</w:t>
            </w:r>
          </w:p>
        </w:tc>
        <w:tc>
          <w:tcPr>
            <w:tcW w:w="296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vAlign w:val="center"/>
          </w:tcPr>
          <w:p w14:paraId="06A18D8C" w14:textId="77777777" w:rsidR="004F0226" w:rsidRDefault="004F0226" w:rsidP="009612CB">
            <w:pPr>
              <w:spacing w:line="252" w:lineRule="auto"/>
            </w:pPr>
            <w:r>
              <w:rPr>
                <w:b/>
                <w:bCs/>
                <w:sz w:val="22"/>
                <w:szCs w:val="22"/>
              </w:rPr>
              <w:t>Эмоциональная тональность ведущего</w:t>
            </w:r>
          </w:p>
        </w:tc>
      </w:tr>
      <w:tr w:rsidR="004F0226" w14:paraId="5B4C3980" w14:textId="77777777" w:rsidTr="009E79DA">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3E9969B" w14:textId="77777777" w:rsidR="004F0226" w:rsidRDefault="004F0226" w:rsidP="009612CB">
            <w:pPr>
              <w:spacing w:line="252" w:lineRule="auto"/>
            </w:pPr>
            <w:r>
              <w:rPr>
                <w:sz w:val="22"/>
                <w:szCs w:val="22"/>
              </w:rPr>
              <w:t>The Tonight Show (Фаллон)</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34375AD" w14:textId="77777777" w:rsidR="004F0226" w:rsidRDefault="004F0226" w:rsidP="009612CB">
            <w:pPr>
              <w:spacing w:line="252" w:lineRule="auto"/>
            </w:pPr>
            <w:r>
              <w:rPr>
                <w:sz w:val="22"/>
                <w:szCs w:val="22"/>
              </w:rPr>
              <w:t>30.04.2026</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E063E9E" w14:textId="77777777" w:rsidR="004F0226" w:rsidRDefault="004F0226" w:rsidP="009612CB">
            <w:pPr>
              <w:spacing w:line="252" w:lineRule="auto"/>
            </w:pPr>
            <w:r>
              <w:rPr>
                <w:sz w:val="22"/>
                <w:szCs w:val="22"/>
              </w:rPr>
              <w:t>Политический монолог (Трамп, тарифы), интервью с астронавтами Artemis II, Оливией Родриго, Ричардом Гэддом</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09D2C42" w14:textId="77777777" w:rsidR="004F0226" w:rsidRDefault="004F0226" w:rsidP="009612CB">
            <w:pPr>
              <w:spacing w:line="252" w:lineRule="auto"/>
            </w:pPr>
            <w:r>
              <w:rPr>
                <w:sz w:val="22"/>
                <w:szCs w:val="22"/>
              </w:rPr>
              <w:t>Низкий</w:t>
            </w:r>
          </w:p>
        </w:tc>
        <w:tc>
          <w:tcPr>
            <w:tcW w:w="29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8B7B94B" w14:textId="77777777" w:rsidR="004F0226" w:rsidRDefault="004F0226" w:rsidP="009612CB">
            <w:pPr>
              <w:spacing w:line="252" w:lineRule="auto"/>
            </w:pPr>
            <w:r>
              <w:rPr>
                <w:sz w:val="22"/>
                <w:szCs w:val="22"/>
              </w:rPr>
              <w:t>Лёгкая, юмористическая, дружелюбная</w:t>
            </w:r>
          </w:p>
        </w:tc>
      </w:tr>
      <w:tr w:rsidR="004F0226" w14:paraId="676C3016" w14:textId="77777777" w:rsidTr="009E79DA">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646D9BD" w14:textId="77777777" w:rsidR="004F0226" w:rsidRDefault="004F0226" w:rsidP="009612CB">
            <w:pPr>
              <w:spacing w:line="252" w:lineRule="auto"/>
            </w:pPr>
            <w:r>
              <w:rPr>
                <w:sz w:val="22"/>
                <w:szCs w:val="22"/>
              </w:rPr>
              <w:t>The Oprah Winfrey Show</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71BF344" w14:textId="77777777" w:rsidR="004F0226" w:rsidRDefault="004F0226" w:rsidP="009612CB">
            <w:pPr>
              <w:spacing w:line="252" w:lineRule="auto"/>
            </w:pPr>
            <w:r>
              <w:rPr>
                <w:sz w:val="22"/>
                <w:szCs w:val="22"/>
              </w:rPr>
              <w:t>23.04.2026</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65035BE" w14:textId="77777777" w:rsidR="004F0226" w:rsidRDefault="004F0226" w:rsidP="009612CB">
            <w:pPr>
              <w:spacing w:line="252" w:lineRule="auto"/>
            </w:pPr>
            <w:r>
              <w:rPr>
                <w:sz w:val="22"/>
                <w:szCs w:val="22"/>
              </w:rPr>
              <w:t>Интервью с поэтессой Амандой Горман о стихотворении для инаугурации Байдена</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E2AA327" w14:textId="77777777" w:rsidR="004F0226" w:rsidRDefault="004F0226" w:rsidP="009612CB">
            <w:pPr>
              <w:spacing w:line="252" w:lineRule="auto"/>
            </w:pPr>
            <w:r>
              <w:rPr>
                <w:sz w:val="22"/>
                <w:szCs w:val="22"/>
              </w:rPr>
              <w:t>Минимальный</w:t>
            </w:r>
          </w:p>
        </w:tc>
        <w:tc>
          <w:tcPr>
            <w:tcW w:w="29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4C1BC94" w14:textId="77777777" w:rsidR="004F0226" w:rsidRDefault="004F0226" w:rsidP="009612CB">
            <w:pPr>
              <w:spacing w:line="252" w:lineRule="auto"/>
            </w:pPr>
            <w:r>
              <w:rPr>
                <w:sz w:val="22"/>
                <w:szCs w:val="22"/>
              </w:rPr>
              <w:t>Доверительная, серьёзная, эмпатичная</w:t>
            </w:r>
          </w:p>
        </w:tc>
      </w:tr>
      <w:tr w:rsidR="004F0226" w14:paraId="5870592B" w14:textId="77777777" w:rsidTr="009E79DA">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C7DB048" w14:textId="77777777" w:rsidR="004F0226" w:rsidRDefault="004F0226" w:rsidP="009612CB">
            <w:pPr>
              <w:spacing w:line="252" w:lineRule="auto"/>
            </w:pPr>
            <w:r>
              <w:rPr>
                <w:sz w:val="22"/>
                <w:szCs w:val="22"/>
              </w:rPr>
              <w:lastRenderedPageBreak/>
              <w:t>60 минут (Скабеева)</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CE09066" w14:textId="77777777" w:rsidR="004F0226" w:rsidRDefault="004F0226" w:rsidP="009612CB">
            <w:pPr>
              <w:spacing w:line="252" w:lineRule="auto"/>
            </w:pPr>
            <w:r>
              <w:rPr>
                <w:sz w:val="22"/>
                <w:szCs w:val="22"/>
              </w:rPr>
              <w:t>27.04.2026</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E107585" w14:textId="77777777" w:rsidR="004F0226" w:rsidRDefault="004F0226" w:rsidP="009612CB">
            <w:pPr>
              <w:spacing w:line="252" w:lineRule="auto"/>
            </w:pPr>
            <w:r>
              <w:rPr>
                <w:sz w:val="22"/>
                <w:szCs w:val="22"/>
              </w:rPr>
              <w:t>Развитие ситуации вокруг СВО, реакция Запада, стрельба на ужине Ассоциации корреспондентов Белого дома</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8792857" w14:textId="77777777" w:rsidR="004F0226" w:rsidRDefault="004F0226" w:rsidP="009612CB">
            <w:pPr>
              <w:spacing w:line="252" w:lineRule="auto"/>
            </w:pPr>
            <w:r>
              <w:rPr>
                <w:sz w:val="22"/>
                <w:szCs w:val="22"/>
              </w:rPr>
              <w:t>Высокий</w:t>
            </w:r>
          </w:p>
        </w:tc>
        <w:tc>
          <w:tcPr>
            <w:tcW w:w="29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B0D4DD9" w14:textId="77777777" w:rsidR="004F0226" w:rsidRDefault="004F0226" w:rsidP="009612CB">
            <w:pPr>
              <w:spacing w:line="252" w:lineRule="auto"/>
            </w:pPr>
            <w:r>
              <w:rPr>
                <w:sz w:val="22"/>
                <w:szCs w:val="22"/>
              </w:rPr>
              <w:t>Агрессивно-полемическая, прогосударственная</w:t>
            </w:r>
          </w:p>
        </w:tc>
      </w:tr>
      <w:tr w:rsidR="004F0226" w14:paraId="50025B48" w14:textId="77777777" w:rsidTr="009E79DA">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919B091" w14:textId="77777777" w:rsidR="004F0226" w:rsidRDefault="004F0226" w:rsidP="009612CB">
            <w:pPr>
              <w:spacing w:line="252" w:lineRule="auto"/>
            </w:pPr>
            <w:r>
              <w:rPr>
                <w:sz w:val="22"/>
                <w:szCs w:val="22"/>
              </w:rPr>
              <w:t>Пусть говорят (Борисов)</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997A4BD" w14:textId="77777777" w:rsidR="004F0226" w:rsidRDefault="004F0226" w:rsidP="009612CB">
            <w:pPr>
              <w:spacing w:line="252" w:lineRule="auto"/>
            </w:pPr>
            <w:r>
              <w:rPr>
                <w:sz w:val="22"/>
                <w:szCs w:val="22"/>
              </w:rPr>
              <w:t>27.04.2026</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9979603" w14:textId="77777777" w:rsidR="004F0226" w:rsidRDefault="004F0226" w:rsidP="009612CB">
            <w:pPr>
              <w:spacing w:line="252" w:lineRule="auto"/>
            </w:pPr>
            <w:r>
              <w:rPr>
                <w:sz w:val="22"/>
                <w:szCs w:val="22"/>
              </w:rPr>
              <w:t>Дело Натальи Исаевой: обвинение в заказе убийства, оправдание присяжными, детектор лжи в студии</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762E97F" w14:textId="77777777" w:rsidR="004F0226" w:rsidRDefault="004F0226" w:rsidP="009612CB">
            <w:pPr>
              <w:spacing w:line="252" w:lineRule="auto"/>
            </w:pPr>
            <w:r>
              <w:rPr>
                <w:sz w:val="22"/>
                <w:szCs w:val="22"/>
              </w:rPr>
              <w:t>Высокий</w:t>
            </w:r>
          </w:p>
        </w:tc>
        <w:tc>
          <w:tcPr>
            <w:tcW w:w="29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8A4A95F" w14:textId="77777777" w:rsidR="004F0226" w:rsidRDefault="004F0226" w:rsidP="009612CB">
            <w:pPr>
              <w:spacing w:line="252" w:lineRule="auto"/>
            </w:pPr>
            <w:r>
              <w:rPr>
                <w:sz w:val="22"/>
                <w:szCs w:val="22"/>
              </w:rPr>
              <w:t>Скандальная, драматизированная, провокационная</w:t>
            </w:r>
          </w:p>
        </w:tc>
      </w:tr>
      <w:tr w:rsidR="004F0226" w14:paraId="075AF1EE" w14:textId="77777777" w:rsidTr="009E79DA">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574B4B9" w14:textId="77777777" w:rsidR="004F0226" w:rsidRDefault="004F0226" w:rsidP="009612CB">
            <w:pPr>
              <w:spacing w:line="252" w:lineRule="auto"/>
            </w:pPr>
            <w:r>
              <w:rPr>
                <w:sz w:val="22"/>
                <w:szCs w:val="22"/>
              </w:rPr>
              <w:t>Дар мавзуи руз</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945CF55" w14:textId="77777777" w:rsidR="004F0226" w:rsidRDefault="004F0226" w:rsidP="009612CB">
            <w:pPr>
              <w:spacing w:line="252" w:lineRule="auto"/>
            </w:pPr>
            <w:r>
              <w:rPr>
                <w:sz w:val="22"/>
                <w:szCs w:val="22"/>
              </w:rPr>
              <w:t>06.04.2026</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62FDD93" w14:textId="77777777" w:rsidR="004F0226" w:rsidRDefault="004F0226" w:rsidP="009612CB">
            <w:pPr>
              <w:spacing w:line="252" w:lineRule="auto"/>
            </w:pPr>
            <w:r>
              <w:rPr>
                <w:sz w:val="22"/>
                <w:szCs w:val="22"/>
              </w:rPr>
              <w:t>Навруз в Таджикистане, впечатления соотечественников из России</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554273E" w14:textId="77777777" w:rsidR="004F0226" w:rsidRDefault="004F0226" w:rsidP="009612CB">
            <w:pPr>
              <w:spacing w:line="252" w:lineRule="auto"/>
            </w:pPr>
            <w:r>
              <w:rPr>
                <w:sz w:val="22"/>
                <w:szCs w:val="22"/>
              </w:rPr>
              <w:t>Низкий</w:t>
            </w:r>
          </w:p>
        </w:tc>
        <w:tc>
          <w:tcPr>
            <w:tcW w:w="29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872635E" w14:textId="77777777" w:rsidR="004F0226" w:rsidRDefault="004F0226" w:rsidP="009612CB">
            <w:pPr>
              <w:spacing w:line="252" w:lineRule="auto"/>
            </w:pPr>
            <w:r>
              <w:rPr>
                <w:sz w:val="22"/>
                <w:szCs w:val="22"/>
              </w:rPr>
              <w:t>Строго официальная, лояльная, поучительная</w:t>
            </w:r>
          </w:p>
        </w:tc>
      </w:tr>
      <w:tr w:rsidR="004F0226" w14:paraId="0EA7BD82" w14:textId="77777777" w:rsidTr="009E79DA">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6FFF6B3" w14:textId="77777777" w:rsidR="004F0226" w:rsidRDefault="004F0226" w:rsidP="009612CB">
            <w:pPr>
              <w:spacing w:line="252" w:lineRule="auto"/>
            </w:pPr>
            <w:r>
              <w:rPr>
                <w:sz w:val="22"/>
                <w:szCs w:val="22"/>
              </w:rPr>
              <w:t>Давр (ТВ «Сафина»)</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4A8168E" w14:textId="77777777" w:rsidR="004F0226" w:rsidRDefault="004F0226" w:rsidP="009612CB">
            <w:pPr>
              <w:spacing w:line="252" w:lineRule="auto"/>
            </w:pPr>
            <w:r>
              <w:rPr>
                <w:sz w:val="22"/>
                <w:szCs w:val="22"/>
              </w:rPr>
              <w:t>21.04.2026</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F762426" w14:textId="77777777" w:rsidR="004F0226" w:rsidRDefault="004F0226" w:rsidP="009612CB">
            <w:pPr>
              <w:spacing w:line="252" w:lineRule="auto"/>
            </w:pPr>
            <w:r>
              <w:rPr>
                <w:sz w:val="22"/>
                <w:szCs w:val="22"/>
              </w:rPr>
              <w:t>Продуктивная занятость: стратегии и вызовы, государственные программы</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2558220" w14:textId="77777777" w:rsidR="004F0226" w:rsidRDefault="004F0226" w:rsidP="009612CB">
            <w:pPr>
              <w:spacing w:line="252" w:lineRule="auto"/>
            </w:pPr>
            <w:r>
              <w:rPr>
                <w:sz w:val="22"/>
                <w:szCs w:val="22"/>
              </w:rPr>
              <w:t>Низкий / умеренный</w:t>
            </w:r>
          </w:p>
        </w:tc>
        <w:tc>
          <w:tcPr>
            <w:tcW w:w="29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56DC191" w14:textId="77777777" w:rsidR="004F0226" w:rsidRDefault="004F0226" w:rsidP="009612CB">
            <w:pPr>
              <w:spacing w:line="252" w:lineRule="auto"/>
            </w:pPr>
            <w:r>
              <w:rPr>
                <w:sz w:val="22"/>
                <w:szCs w:val="22"/>
              </w:rPr>
              <w:t>Сдержанная, официальная, конструктивная</w:t>
            </w:r>
          </w:p>
        </w:tc>
      </w:tr>
    </w:tbl>
    <w:p w14:paraId="541DD202" w14:textId="77777777" w:rsidR="004F0226" w:rsidRDefault="004F0226" w:rsidP="009612CB">
      <w:r>
        <w:rPr>
          <w:sz w:val="22"/>
          <w:szCs w:val="22"/>
        </w:rPr>
        <w:t>Составлено автором по материалам собственного анализа эфира 6–30 апреля 2026 года.</w:t>
      </w:r>
    </w:p>
    <w:p w14:paraId="170E6FE5" w14:textId="77777777" w:rsidR="004F0226" w:rsidRDefault="004F0226" w:rsidP="009612CB">
      <w:pPr>
        <w:spacing w:line="360" w:lineRule="auto"/>
        <w:ind w:firstLine="709"/>
        <w:jc w:val="both"/>
      </w:pPr>
      <w:r>
        <w:t>Приведённая таблица наглядно демонстрирует устойчивые различия между тремя группами программ. Западные ведущие тяготеют к лёгкой или доверительной тональности — даже когда речь заходит о политике, подача остаётся контролируемой. Российские программы занимают противоположный полюс: высокая конфликтность присутствует как в политическом сегменте («60 минут»), так и в развлекательно-бытовом («Пусть говорят»). Таджикские программы демонстрируют сдержанность и официальность вне зависимости от тематики выпуска.</w:t>
      </w:r>
    </w:p>
    <w:p w14:paraId="1FE75D84" w14:textId="77777777" w:rsidR="004F0226" w:rsidRDefault="004F0226" w:rsidP="009612CB">
      <w:pPr>
        <w:spacing w:line="360" w:lineRule="auto"/>
        <w:ind w:firstLine="709"/>
        <w:jc w:val="both"/>
      </w:pPr>
      <w:r>
        <w:rPr>
          <w:b/>
          <w:bCs/>
        </w:rPr>
        <w:t>КВН как уникальный феномен постсоветского телевидения</w:t>
      </w:r>
    </w:p>
    <w:p w14:paraId="1373F5D3" w14:textId="77777777" w:rsidR="00C917D5" w:rsidRDefault="004F0226" w:rsidP="00C917D5">
      <w:pPr>
        <w:spacing w:line="360" w:lineRule="auto"/>
        <w:ind w:firstLine="709"/>
        <w:jc w:val="both"/>
      </w:pPr>
      <w:r>
        <w:t xml:space="preserve">На фоне повсеместного заимствования западных форматов — адаптации, переработки, локализации — постсоветское телевидение породило один по-настоящему оригинальный жанровый формат, не имеющий прямых мировых аналогов. Речь идёт о КВН — «Клубе весёлых и находчивых». </w:t>
      </w:r>
      <w:r>
        <w:lastRenderedPageBreak/>
        <w:t>Первый выпуск программы вышел в эфир 8 ноября 1961 года; в 1971 году передача была закрыта властями — по свидетельствам участников, КВН называли «гнойником» за вольность шуток, — однако в 1986 году, в период гласности, была возрождена по инициативе бывших игроков и при поддержке аудитории.</w:t>
      </w:r>
      <w:r>
        <w:rPr>
          <w:rStyle w:val="a6"/>
        </w:rPr>
        <w:footnoteReference w:id="84"/>
      </w:r>
      <w:r>
        <w:t xml:space="preserve"> </w:t>
      </w:r>
    </w:p>
    <w:p w14:paraId="073AE49C" w14:textId="079C54F5" w:rsidR="004F0226" w:rsidRDefault="004F0226" w:rsidP="00C917D5">
      <w:pPr>
        <w:spacing w:line="360" w:lineRule="auto"/>
        <w:ind w:firstLine="709"/>
        <w:jc w:val="both"/>
      </w:pPr>
      <w:r>
        <w:t>С 1990 года бессменным ведущим программы оставался Александр Масляков — вплоть до своей смерти в сентябре 2024 года. КВН сочетает черты ток-шоу и юмористического конкурса: в студии собираются команды из разных городов, ведущий задаёт тон и темп, жюри и зрители оценивают выступления. Диалоговая структура программы — обмен репликами, оценки, реакция аудитории — сближает её с ток-шоу, однако соревновательный элемент придаёт ей уникальный жанровый облик. Программа стала настоящей кузницей кадров для российского развлекательного телевидения: через неё прошли Валдис Пельш, Юлий Гусман, Павел Воля, Леонид Якубович, Михаил Галустян и многие другие.</w:t>
      </w:r>
      <w:r>
        <w:rPr>
          <w:rStyle w:val="a6"/>
        </w:rPr>
        <w:footnoteReference w:id="85"/>
      </w:r>
    </w:p>
    <w:p w14:paraId="7960F9C1" w14:textId="77777777" w:rsidR="004F0226" w:rsidRDefault="004F0226" w:rsidP="009612CB">
      <w:pPr>
        <w:spacing w:line="360" w:lineRule="auto"/>
        <w:ind w:firstLine="709"/>
        <w:jc w:val="both"/>
      </w:pPr>
      <w:r>
        <w:t>КВН остаётся единственным в постсоветском пространстве жанровым форматом, рождённым внутри советской телевизионной системы, а не заимствованным извне. Этот факт важен в контексте нашего исследования: он показывает, что при определённых исторических и культурных условиях национальная медиасистема способна генерировать оригинальные форматы, а не только адаптировать чужие.</w:t>
      </w:r>
    </w:p>
    <w:p w14:paraId="2A12FA17" w14:textId="77777777" w:rsidR="00A910F3" w:rsidRPr="00FF0F19" w:rsidRDefault="00000000">
      <w:pPr>
        <w:spacing w:line="360" w:lineRule="auto"/>
        <w:ind w:firstLine="709"/>
        <w:jc w:val="both"/>
      </w:pPr>
      <w:r w:rsidRPr="00FF0F19">
        <w:t xml:space="preserve">С точки зрения культурологии феномен КВН заслуживает отдельного внимания. Программа была создана в условиях жёсткой цензурной системы — и тем не менее сумела выработать особый язык иносказания, позволявший говорить о запретном через юмор. Команды КВН обсуждали дефицит, бюрократию, привилегии номенклатуры и двойные стандарты советской жизни в жанре шутки — и именно эта форма обеспечивала программе </w:t>
      </w:r>
      <w:r w:rsidRPr="00FF0F19">
        <w:lastRenderedPageBreak/>
        <w:t>невероятную зрительскую любовь на протяжении десятилетий. В каком-то смысле КВН выполнял ту функцию, которую в других культурах выполняет политическая сатира или карикатура: он давал обществу возможность смеяться над властью, не вступая с ней в прямое противостояние. После возрождения в 1986 году программа постепенно утратила этот критический импульс, превратившись в хорошо организованный конкурс студенческого юмора. Тем не менее именно КВН как культурный феномен периода расцвета остаётся убедительным свиде</w:t>
      </w:r>
      <w:r w:rsidRPr="00FF0F19">
        <w:t>тельством того, что жанровое изобретательство возможно даже в стеснённых условиях — и что подлинная аудиторная лояльность достигается не бюджетом и не рейтинговыми манипуляциями, а точным попаданием в коллективный нерв эпохи.</w:t>
      </w:r>
    </w:p>
    <w:p w14:paraId="03C90B59" w14:textId="77777777" w:rsidR="00A910F3" w:rsidRPr="00FF0F19" w:rsidRDefault="00000000">
      <w:pPr>
        <w:spacing w:line="360" w:lineRule="auto"/>
        <w:ind w:firstLine="709"/>
        <w:jc w:val="both"/>
      </w:pPr>
      <w:r w:rsidRPr="00FF0F19">
        <w:t>Этот вывод приобретает особую актуальность при рассмотрении перспектив развития таджикского ток-шоу. Таджикское медиапространство находится сегодня в той точке, когда жанровые формы ещё не окончательно закрепились и когда у создателей программ есть реальная возможность — а возможно, и ответственность — сформировать собственный оригинальный стандарт, а не просто копировать западные или российские образцы. Программы типа «Рости гап» на Asia-Plus TV, ориентированные на молодёжь и обращающиеся к живым, не отфил</w:t>
      </w:r>
      <w:r w:rsidRPr="00FF0F19">
        <w:t>ьтрованным официальной повесткой темам, демонстрируют, что этот путь возможен. Вопрос состоит в том, удастся ли таджикскому телевидению в условиях ограниченных ресурсов и сохраняющихся институциональных ограничений найти собственную жанровую интонацию — такую же узнаваемую и укоренённую в национальной культуре, какой была в своё время интонация КВН.</w:t>
      </w:r>
    </w:p>
    <w:p w14:paraId="707E91AC" w14:textId="77777777" w:rsidR="0095221D" w:rsidRDefault="0095221D" w:rsidP="009612CB">
      <w:pPr>
        <w:spacing w:line="360" w:lineRule="auto"/>
        <w:ind w:firstLine="709"/>
        <w:jc w:val="both"/>
      </w:pPr>
      <w:r>
        <w:t>Проведённый контент-анализ шести выпусков ток-шоу позволяет сформулировать несколько содержательных выводов.</w:t>
      </w:r>
    </w:p>
    <w:p w14:paraId="42A7623B" w14:textId="01D9202D" w:rsidR="0095221D" w:rsidRDefault="0095221D" w:rsidP="009612CB">
      <w:pPr>
        <w:spacing w:line="360" w:lineRule="auto"/>
        <w:ind w:firstLine="709"/>
        <w:jc w:val="both"/>
      </w:pPr>
      <w:r>
        <w:t xml:space="preserve">Первое. Три группы программ демонстрируют принципиально различные контент-стратегии. Западные ток-шоу — будь то развлекательный «The Tonight Show» или концентрированное «глубокое интервью» Опры Уинфри — объединяет низкая конфликтность и тональность, </w:t>
      </w:r>
      <w:r>
        <w:lastRenderedPageBreak/>
        <w:t>ориентированная либо на юмор, либо на доверие. Российские программы — как политическая «60 минут», так и бытовые «Пусть говорят» — строятся на высокой конфликтности как производственном принципе, при всём различии тематических регистров. Таджикские программы образуют третий полюс: социальная и культурная тематика при официальной, сдержанной, лояльной государству тональности.</w:t>
      </w:r>
    </w:p>
    <w:p w14:paraId="10D1F3DE" w14:textId="4D0F35E8" w:rsidR="004F0226" w:rsidRPr="003D23D5" w:rsidRDefault="004F0226" w:rsidP="009612CB">
      <w:pPr>
        <w:spacing w:line="360" w:lineRule="auto"/>
        <w:ind w:firstLine="709"/>
        <w:jc w:val="both"/>
      </w:pPr>
      <w:r>
        <w:t>Второе. Влияние коммерциализации на жанр отчётливо прослеживается на российском материале: «Пусть говорят» наглядно демонстрирует механизм, описанный Могилевской, — когда скандальность превращается из средства в самоцель.</w:t>
      </w:r>
      <w:r>
        <w:rPr>
          <w:rStyle w:val="a6"/>
        </w:rPr>
        <w:footnoteReference w:id="86"/>
      </w:r>
      <w:r>
        <w:t xml:space="preserve"> «60 минут» подтверждает другой тезис — о политической мобилизационной функции высококонфликтного ток-шоу, зафиксированной в исследованиях Грабельникова и Гегеловой.</w:t>
      </w:r>
      <w:r>
        <w:rPr>
          <w:rStyle w:val="a6"/>
        </w:rPr>
        <w:footnoteReference w:id="87"/>
      </w:r>
      <w:r>
        <w:t xml:space="preserve"> Для западных программ этот тезис применим лишь частично: высокие производственные стандарты не позволяют скандальности стать самоцелью.</w:t>
      </w:r>
    </w:p>
    <w:p w14:paraId="72A12E65" w14:textId="21B98047" w:rsidR="0095221D" w:rsidRDefault="0095221D" w:rsidP="009612CB">
      <w:pPr>
        <w:spacing w:line="360" w:lineRule="auto"/>
        <w:ind w:firstLine="709"/>
        <w:jc w:val="both"/>
      </w:pPr>
      <w:r>
        <w:t xml:space="preserve">Третье. Тезис о сохранении национальной специфики получает в нашем исследовании наиболее убедительное подтверждение. Таджикские программы, несмотря на то что жанровая форма ток-шоу заимствована извне, выстраивают собственную коммуникативную модель, органично встроенную в систему культурных ценностей и политических норм таджикского общества. Сдержанность, официальность, просветительская направленность — всё это не дефекты производства, а осознанные жанровые решения, отражающие специфику национальной медиасистемы. Примечательно, что таджикское телевидение демонстрирует и отдельные попытки выработать оригинальные жанровые формы. Так, программа «Мухлисон» телеканала «Синамо» — аналитическая передача о кино — представляет собой формат, не имеющий прямых аналогов ни на российском, ни на западном телевидении: она строится </w:t>
      </w:r>
      <w:r>
        <w:lastRenderedPageBreak/>
        <w:t>вокруг критического разбора таджикских и зарубежных фильмов с участием кинокритиков и зрителей. Это свидетельствует о том, что национальная медиасистема способна не только адаптировать заимствованные жанры, но и формировать собственные оригинальные форматы на их основе.</w:t>
      </w:r>
      <w:r>
        <w:rPr>
          <w:rStyle w:val="a6"/>
        </w:rPr>
        <w:footnoteReference w:id="88"/>
      </w:r>
    </w:p>
    <w:p w14:paraId="2539B2D0" w14:textId="77777777" w:rsidR="0095221D" w:rsidRDefault="0095221D" w:rsidP="009612CB">
      <w:pPr>
        <w:spacing w:line="360" w:lineRule="auto"/>
        <w:ind w:firstLine="709"/>
        <w:jc w:val="both"/>
      </w:pPr>
      <w:r>
        <w:t>Четвёртое. КВН остаётся единственным примером подлинно оригинального постсоветского телевизионного формата — и в этом смысле он опровергает распространённый тезис о безальтернативном доминировании западных моделей. Возможность оригинального жанрообразования существует, однако она реализуется лишь при стечении редких исторических и культурных обстоятельств.</w:t>
      </w:r>
    </w:p>
    <w:p w14:paraId="40C0532B" w14:textId="04CA9AD2" w:rsidR="0095221D" w:rsidRDefault="0095221D" w:rsidP="009612CB">
      <w:pPr>
        <w:spacing w:line="360" w:lineRule="auto"/>
        <w:ind w:firstLine="709"/>
        <w:jc w:val="both"/>
      </w:pPr>
      <w:r>
        <w:t>В совокупности проведённый анализ показывает, что контент-стратегия ток-шоу не определяется жанровыми законами как таковыми: она складывается на пересечении экономических интересов, политической функции и культурного контекста. Именно это пересечение делает жанр одновременно универсальным — узнаваемым в любой стране мира — и глубоко национальным: каждая медиасистема наполняет общую форму своим собственным содержанием.</w:t>
      </w:r>
    </w:p>
    <w:p w14:paraId="7C873126" w14:textId="77777777" w:rsidR="009612CB" w:rsidRDefault="0095221D" w:rsidP="009612CB">
      <w:pPr>
        <w:spacing w:line="360" w:lineRule="auto"/>
        <w:ind w:firstLine="709"/>
        <w:jc w:val="both"/>
      </w:pPr>
      <w:r>
        <w:t>В данном исследовании мы выявили три основные модели контент-стратегий современного ток-шоу: конфронтационная (ставка на конфликт и эмоциональное вовлечение зрителя), экспертно-аналитическая (акцент на компетентных спикерах и фактической аргументации) и развлекательно-игровая (совмещение дискуссии с элементами шоу и юмора). Каждая из моделей ориентирована на специфическую аудиторию и предполагает различный баланс между информационной и зрелищной функциями жанра. Выбор модели определяется как коммерческими задачами канала, так и сложившимися культурными ожиданиями целевой аудитории. Таким образом, контент-стратегия выступает одним из ключевых факторов, дифференцирующих ток-шоу в условиях высококонкурентной медиасреды.</w:t>
      </w:r>
    </w:p>
    <w:p w14:paraId="311A05C6" w14:textId="77777777" w:rsidR="00C21C20" w:rsidRPr="00C917D5" w:rsidRDefault="00000000">
      <w:pPr>
        <w:spacing w:line="360" w:lineRule="auto"/>
        <w:ind w:firstLine="709"/>
        <w:jc w:val="both"/>
      </w:pPr>
      <w:r>
        <w:lastRenderedPageBreak/>
        <w:t>Отдельного внимания заслуживает этическое измерение контент-стратегий современных ток-шоу. В. В. Смеюха, рассматривая дискурсивные практики развлекательного телевидения, указывает на системное противоречие, характерное для жанра: декларируя социальную значимость поднимаемых тем, ток-шоу в действительности зачастую использует их лишь как информационный повод для создания зрелища</w:t>
      </w:r>
      <w:r>
        <w:rPr>
          <w:rStyle w:val="a6"/>
        </w:rPr>
        <w:footnoteReference w:id="89"/>
      </w:r>
      <w:r>
        <w:t>. Это противоречие принимает разные формы в трёх изучаемых медиасистемах. В западных шоу оно разрешается через профессиональные этические стандарты и институциональный контроль со стороны вещателя. В российском сегменте коммерческие интересы нередко перевешивают этические соображения, что и порождает описанную выше логику «скандала как аттракциона». В таджикском контексте этическая рамка задаётся иным образом: не профессиональными кодексами и не коммерческой выгодой, а культурными нормами публичного поведен</w:t>
      </w:r>
      <w:r>
        <w:t>ия и национальными традициями уважительного диалога. Таким образом, этика в ток-шоу — это не абстрактный принцип, а конкретный культурный конструкт, по-разному реализующийся в каждой медиасистеме.</w:t>
      </w:r>
    </w:p>
    <w:p w14:paraId="65141B16" w14:textId="2B5F27D0" w:rsidR="00821DAC" w:rsidRPr="009612CB" w:rsidRDefault="00821DAC" w:rsidP="009612CB">
      <w:pPr>
        <w:spacing w:line="360" w:lineRule="auto"/>
        <w:ind w:firstLine="709"/>
        <w:jc w:val="both"/>
      </w:pPr>
      <w:r>
        <w:rPr>
          <w:b/>
          <w:bCs/>
        </w:rPr>
        <w:t>Выводы по второй главе</w:t>
      </w:r>
    </w:p>
    <w:p w14:paraId="69E58E88" w14:textId="77777777" w:rsidR="00AF7261" w:rsidRDefault="00AF7261" w:rsidP="009612CB">
      <w:pPr>
        <w:spacing w:line="360" w:lineRule="auto"/>
        <w:ind w:firstLine="709"/>
        <w:jc w:val="both"/>
      </w:pPr>
      <w:r>
        <w:t>Проанализировав трансформацию и развитие жанра ток-шоу на современном этапе, можно сформулировать ряд ключевых наблюдений.</w:t>
      </w:r>
    </w:p>
    <w:p w14:paraId="0CC53D5D" w14:textId="690E3EF9" w:rsidR="000A37D0" w:rsidRPr="00AF7261" w:rsidRDefault="000A37D0" w:rsidP="009612CB">
      <w:pPr>
        <w:spacing w:line="360" w:lineRule="auto"/>
        <w:ind w:firstLine="709"/>
        <w:jc w:val="both"/>
      </w:pPr>
      <w:r>
        <w:t>В части производственных моделей установлено: российское телевидение придерживается централизованной модели, при которой редакционные решения принимаются на уровне канала; западные каналы</w:t>
      </w:r>
      <w:r w:rsidR="00042620">
        <w:t xml:space="preserve"> строят производство по стандартам высокобюджетного продукта с четко выстроенной производственной цепочкой</w:t>
      </w:r>
      <w:r>
        <w:t>; таджикская модель находится в стадии становления и сдерживается дефицитом кадров и бюджетных ресурсов.</w:t>
      </w:r>
    </w:p>
    <w:p w14:paraId="05CFE2F8" w14:textId="77777777" w:rsidR="000A37D0" w:rsidRPr="00AF7261" w:rsidRDefault="000A37D0" w:rsidP="009612CB">
      <w:pPr>
        <w:spacing w:line="360" w:lineRule="auto"/>
        <w:ind w:firstLine="709"/>
        <w:jc w:val="both"/>
      </w:pPr>
      <w:r>
        <w:t xml:space="preserve">В области контент-стратегий выделены три модели. Российские ток-шоу тяготеют к конфронтационной стратегии, где конфликт — осознанный </w:t>
      </w:r>
      <w:r>
        <w:lastRenderedPageBreak/>
        <w:t>производственный принцип. Западные программы следуют либо развлекательно-игровой, либо экспертно-аналитической модели. Таджикские программы занимают третью позицию: социальная тематика при официальной, сдержанной тональности.</w:t>
      </w:r>
    </w:p>
    <w:p w14:paraId="1342F0D4" w14:textId="77777777" w:rsidR="000A37D0" w:rsidRPr="00AF7261" w:rsidRDefault="000A37D0" w:rsidP="009612CB">
      <w:pPr>
        <w:spacing w:line="360" w:lineRule="auto"/>
        <w:ind w:firstLine="709"/>
        <w:jc w:val="both"/>
      </w:pPr>
      <w:r>
        <w:t>В части цифровой трансформации: западные производители выстроили мультиплатформенные экосистемы; российское телевидение ограничивается переносом эфирного контента в интернет без существенной адаптации; таджикское — сталкивается с инфраструктурными ограничениями.</w:t>
      </w:r>
    </w:p>
    <w:p w14:paraId="0A1DB95B" w14:textId="77777777" w:rsidR="000A37D0" w:rsidRPr="00AF7261" w:rsidRDefault="000A37D0" w:rsidP="009612CB">
      <w:pPr>
        <w:spacing w:line="360" w:lineRule="auto"/>
        <w:ind w:firstLine="709"/>
        <w:jc w:val="both"/>
      </w:pPr>
      <w:r>
        <w:t>Анализ показал, что жанр ток-шоу в целом утратил первоначальную природу. Исторически он возник как живой импровизированный диалог; сегодня — это жёстко выстроенный алгоритмизированный продукт, нацеленный на рейтинг, а не на содержательное общение со зрителем. Программы для детской и молодёжной аудитории практически исчезли; остались политические и скандально-бытовые форматы.</w:t>
      </w:r>
    </w:p>
    <w:p w14:paraId="315C7E59" w14:textId="6C66B47B" w:rsidR="000A37D0" w:rsidRPr="00AF7261" w:rsidRDefault="000A37D0" w:rsidP="009612CB">
      <w:pPr>
        <w:spacing w:line="360" w:lineRule="auto"/>
        <w:ind w:firstLine="709"/>
        <w:jc w:val="both"/>
      </w:pPr>
      <w:r>
        <w:t>На этом фоне таджикская медиасистема обнаруживает потенциал для самостоятельного жанрового развития. Программа «Мухлисон» телеканала «Синамо» — кинокритическое ток-шоу без прямых аналогов на российском и западном телевидении</w:t>
      </w:r>
      <w:r>
        <w:rPr>
          <w:rStyle w:val="a6"/>
        </w:rPr>
        <w:footnoteReference w:id="90"/>
      </w:r>
      <w:r>
        <w:t xml:space="preserve"> — свидетельствует о том, что при наличии чёткой концепции таджикское ТВ способно формировать оригинальные форматы.</w:t>
      </w:r>
    </w:p>
    <w:p w14:paraId="2577824F" w14:textId="3F5E1CFF" w:rsidR="00821DAC" w:rsidRPr="000A37D0" w:rsidRDefault="000A37D0" w:rsidP="009612CB">
      <w:pPr>
        <w:spacing w:line="360" w:lineRule="auto"/>
        <w:ind w:firstLine="709"/>
        <w:jc w:val="both"/>
      </w:pPr>
      <w:r>
        <w:t>Наконец, сравнительный анализ подтвердил: национальная специфика жанра сохраняется даже в условиях глобализации форматов. Каждая медиасистема привносит в жанр собственные культурные ценности и риторические конвенции, что</w:t>
      </w:r>
      <w:r w:rsidR="00042620">
        <w:t xml:space="preserve"> подтверждает принцип культурной детерминированности жанра, последовательно обоснованный в первой главе исследования</w:t>
      </w:r>
      <w:r>
        <w:t>.</w:t>
      </w:r>
      <w:r>
        <w:rPr>
          <w:b/>
          <w:bCs/>
        </w:rPr>
        <w:br w:type="page"/>
      </w:r>
    </w:p>
    <w:p w14:paraId="62AACC40" w14:textId="34957ADF" w:rsidR="00821DAC" w:rsidRDefault="00A87869" w:rsidP="009612CB">
      <w:pPr>
        <w:spacing w:after="300" w:line="360" w:lineRule="auto"/>
        <w:ind w:firstLine="709"/>
        <w:jc w:val="center"/>
        <w:rPr>
          <w:b/>
          <w:bCs/>
        </w:rPr>
      </w:pPr>
      <w:r>
        <w:rPr>
          <w:b/>
          <w:bCs/>
        </w:rPr>
        <w:lastRenderedPageBreak/>
        <w:t>ЗАКЛЮЧЕНИЕ</w:t>
      </w:r>
    </w:p>
    <w:p w14:paraId="1E6F3DA8" w14:textId="25B892D0" w:rsidR="00821DAC" w:rsidRDefault="00821DAC" w:rsidP="009612CB">
      <w:pPr>
        <w:spacing w:line="360" w:lineRule="auto"/>
        <w:ind w:firstLine="709"/>
        <w:jc w:val="both"/>
      </w:pPr>
      <w:r>
        <w:t>Настоящая выпускная квалификационная работа посвящена исследованию жанровых особенностей ток-шоу на современном телевидении. В ходе работы мы последовательно решили поставленные задачи и пришли к следующему заключению.</w:t>
      </w:r>
    </w:p>
    <w:p w14:paraId="2C9D10A0" w14:textId="47F51AC6" w:rsidR="00821DAC" w:rsidRDefault="00416D3C" w:rsidP="009612CB">
      <w:pPr>
        <w:spacing w:line="360" w:lineRule="auto"/>
        <w:ind w:firstLine="709"/>
        <w:jc w:val="both"/>
      </w:pPr>
      <w:r>
        <w:t>Ток-шоу представляет собой полижанровое образование, формирующееся на пересечении публицистики, развлекательного шоу и игрового телевидения. Жанр не поддаётся однозначной классификации: различные исследовательские традиции акцентируют либо его коммуникативную функцию (пространство публичного диалога), либо его медийную природу (производимое зрелище), либо его социальный эффект (формирование повестки дня). Мы рассмотрели эти подходы как взаимодополняющие и в дальнейшем анализе опирались на интегративную модель, учитывающую одновременно структурные, функциональные и культурные параметры жанра.</w:t>
      </w:r>
    </w:p>
    <w:p w14:paraId="2093A59D" w14:textId="7E27F3E2" w:rsidR="00821DAC" w:rsidRDefault="00980986" w:rsidP="00042620">
      <w:pPr>
        <w:spacing w:line="360" w:lineRule="auto"/>
        <w:ind w:firstLine="709"/>
        <w:jc w:val="both"/>
      </w:pPr>
      <w:r>
        <w:t xml:space="preserve">Мы проанализировали три устойчивые модели контент-стратегий (конфронтационную, экспертно-аналитическую и развлекательно-игровую) и показали, что их распределение между медиасистемами не случайно: оно отражает как экономические условия производства, так и культурные ожидания аудитории. Российское ток-шоу тяготеет к конфронтационной стратегии в силу специфики рейтинговой экономики; американский поздневечерний формат последовательно развивает развлекательно-игровую модель; </w:t>
      </w:r>
      <w:r w:rsidR="00042620" w:rsidRPr="00042620">
        <w:t>таджикское ток-шоу, в силу специфики государственного вещания и культурных норм публичного диалога, тяготеет к экспертно-аналитической и просветительской модели</w:t>
      </w:r>
      <w:r w:rsidR="00042620">
        <w:t>.</w:t>
      </w:r>
    </w:p>
    <w:p w14:paraId="5B45498E" w14:textId="395A3696" w:rsidR="00821DAC" w:rsidRDefault="00980986" w:rsidP="009612CB">
      <w:pPr>
        <w:spacing w:line="360" w:lineRule="auto"/>
        <w:ind w:firstLine="709"/>
        <w:jc w:val="both"/>
      </w:pPr>
      <w:r>
        <w:t xml:space="preserve">В ходе исследования было зафиксировано, что переход аудитории в онлайн-среду является универсальным трендом, однако ответ на этот вызов существенно различается в зависимости от медиасистемы. Западные производители в значительной мере перешли к мультиплатформенной логике </w:t>
      </w:r>
      <w:r>
        <w:lastRenderedPageBreak/>
        <w:t>производства, при которой телевизионный эфир является лишь одним из каналов дистрибуции; российское телевидение в целом сохраняет эфироцентричную модель, используя цифровые платформы преимущественно для архивации и повторного показа.</w:t>
      </w:r>
    </w:p>
    <w:p w14:paraId="0C23BE68" w14:textId="26404635" w:rsidR="00821DAC" w:rsidRDefault="00980986" w:rsidP="009612CB">
      <w:pPr>
        <w:spacing w:line="360" w:lineRule="auto"/>
        <w:ind w:firstLine="709"/>
        <w:jc w:val="both"/>
      </w:pPr>
      <w:r>
        <w:t>Сравнительный анализ национальной специфики позволил установить, что культурная детерминированность жанра сохраняется вопреки глобализации форматов. Особое место в нашем исследовании заняло рассмотрение КВН как специфически российского феномена: этот формат, не имеющий прямых западных аналогов, демонстрирует, как национальная культурная традиция способна породить устойчивую жанровую форму, обладающую собственной производственной логикой и механизмами воспроизводства.</w:t>
      </w:r>
    </w:p>
    <w:p w14:paraId="1C1250E7" w14:textId="77777777" w:rsidR="00DE5152" w:rsidRDefault="00C06311" w:rsidP="009612CB">
      <w:pPr>
        <w:spacing w:line="360" w:lineRule="auto"/>
        <w:ind w:firstLine="709"/>
        <w:jc w:val="both"/>
      </w:pPr>
      <w:r>
        <w:t xml:space="preserve">Проведённый анализ также зафиксировал общую для большинства рассмотренных медиасистем тенденцию к жанровому кризису ток-шоу. Современный телевизионный ландшафт демонстрирует практически полное исчезновение жанра в его «чистом» виде. Тематический диапазон сузился до политических дебатов и скандально-бытовых драм, вытеснив из эфира просветительские, молодёжные и детские разговорные программы. Вследствие коммерциализации и погони за рейтингами произошла фундаментальная подмена цели: ток-шоу перестало быть пространством для интеллектуального досуга и воспитания аудитории, превратившись в инструмент манипуляции, работающий по строгим сценарным алгоритмам. Полученные результаты подтверждают, что возложенная на жанр миссия по формированию эстетических вкусов и этических норм вступила в противоречие с рыночной логикой современного телевидения. </w:t>
      </w:r>
    </w:p>
    <w:p w14:paraId="2A7FA488" w14:textId="279F0F15" w:rsidR="00C06311" w:rsidRDefault="00C06311" w:rsidP="009612CB">
      <w:pPr>
        <w:spacing w:line="360" w:lineRule="auto"/>
        <w:ind w:firstLine="709"/>
        <w:jc w:val="both"/>
      </w:pPr>
      <w:r>
        <w:t xml:space="preserve">На этом фоне особую значимость приобретают единичные попытки выйти за рамки шаблонов, примерами которых могут служить как советский КВН, так и современные таджикские программы, такие как «Мухлисон» на телеканале «Синамо», представляющие собой попытку формирования оригинального, культурно-специфичного контента. Это свидетельствует о </w:t>
      </w:r>
      <w:r>
        <w:lastRenderedPageBreak/>
        <w:t>том, что, несмотря на глобальный тренд к унификации, национальные медиасистемы сохраняют потенциал для создания альтернативных жанровых моделей. Следует также отметить, что комплексное сравнительное исследование жанра ток-шоу в трёх медиасистемах одновременно — западной, российской и таджикской — в научной литературе представлено крайне мало, что делает подобное сопоставление особенно актуальным и востребованным.</w:t>
      </w:r>
    </w:p>
    <w:p w14:paraId="480E3BAC" w14:textId="0E8C33D2" w:rsidR="00821DAC" w:rsidRPr="000A37D0" w:rsidRDefault="000A37D0" w:rsidP="009612CB">
      <w:pPr>
        <w:spacing w:line="360" w:lineRule="auto"/>
        <w:ind w:firstLine="709"/>
        <w:jc w:val="both"/>
      </w:pPr>
      <w:r>
        <w:t>Подводя итоги нашего исследования особенностей жанра ток-шоу, мы можем отметить, что проблема актуальна и по сей день и, конечно же, нуждается во всестороннем анализе.</w:t>
      </w:r>
      <w:r>
        <w:rPr>
          <w:b/>
          <w:bCs/>
        </w:rPr>
        <w:br w:type="page"/>
      </w:r>
    </w:p>
    <w:p w14:paraId="2388D1C8" w14:textId="77777777" w:rsidR="00A87869" w:rsidRDefault="00A87869" w:rsidP="00085F8D">
      <w:pPr>
        <w:spacing w:after="300"/>
        <w:jc w:val="center"/>
      </w:pPr>
      <w:r>
        <w:rPr>
          <w:b/>
          <w:bCs/>
        </w:rPr>
        <w:lastRenderedPageBreak/>
        <w:t>СПИСОК ИСПОЛЬЗОВАННЫХ ИСТОЧНИКОВ</w:t>
      </w:r>
    </w:p>
    <w:p w14:paraId="186D6B6C" w14:textId="77777777" w:rsidR="00C917D5" w:rsidRPr="00C917D5" w:rsidRDefault="00C917D5" w:rsidP="00C917D5">
      <w:pPr>
        <w:pStyle w:val="a4"/>
        <w:numPr>
          <w:ilvl w:val="0"/>
          <w:numId w:val="4"/>
        </w:numPr>
        <w:spacing w:line="276" w:lineRule="auto"/>
        <w:jc w:val="both"/>
      </w:pPr>
      <w:r>
        <w:t>Баканов Р. П. Книга жалоб на телевидение: эволюция жанра медийной критики в российской прессе. — Казань: Изд-во Казанского гос. ун-та, 2007. — 204 с.</w:t>
      </w:r>
    </w:p>
    <w:p w14:paraId="3D0F8BA7" w14:textId="519BB0F3" w:rsidR="00C917D5" w:rsidRPr="00C917D5" w:rsidRDefault="00C917D5" w:rsidP="00C917D5">
      <w:pPr>
        <w:pStyle w:val="a4"/>
        <w:numPr>
          <w:ilvl w:val="0"/>
          <w:numId w:val="4"/>
        </w:numPr>
        <w:spacing w:line="276" w:lineRule="auto"/>
        <w:jc w:val="both"/>
      </w:pPr>
      <w:r>
        <w:t>Вакурова Н. В., Московкин Л. И. Типология жанров современной экранной продукции. — М.: ИПК работников телевидения и радиовещания, 1997. — 62 с.</w:t>
      </w:r>
    </w:p>
    <w:p w14:paraId="34CF874E" w14:textId="67CCF63E" w:rsidR="009E1CD1" w:rsidRDefault="009E1CD1" w:rsidP="009612CB">
      <w:pPr>
        <w:pStyle w:val="a4"/>
        <w:numPr>
          <w:ilvl w:val="0"/>
          <w:numId w:val="4"/>
        </w:numPr>
        <w:spacing w:line="276" w:lineRule="auto"/>
        <w:jc w:val="both"/>
      </w:pPr>
      <w:r>
        <w:t>Вартанов А. С. Актуальные творчества: на телевизионных подмостках. проблемы телевизионного М.: КДУ, 2003. 320 с.</w:t>
      </w:r>
    </w:p>
    <w:p w14:paraId="52E4B441" w14:textId="07FA9FC2" w:rsidR="00A87869" w:rsidRDefault="00A87869" w:rsidP="009612CB">
      <w:pPr>
        <w:pStyle w:val="a4"/>
        <w:numPr>
          <w:ilvl w:val="0"/>
          <w:numId w:val="4"/>
        </w:numPr>
        <w:spacing w:line="276" w:lineRule="auto"/>
        <w:jc w:val="both"/>
      </w:pPr>
      <w:r>
        <w:t>Грабельников А. А., Гегелова Н. С. Политические ток-шоу на российских телеканалах // Вестник Российского университета дружбы народов. Серия: Литературоведение. Журналистика. — 2018. — Т. 23, № 2. — С. 234–245.</w:t>
      </w:r>
    </w:p>
    <w:p w14:paraId="2AE41036" w14:textId="5A3EE6DD" w:rsidR="00A87869" w:rsidRDefault="00A87869" w:rsidP="009612CB">
      <w:pPr>
        <w:pStyle w:val="a4"/>
        <w:numPr>
          <w:ilvl w:val="0"/>
          <w:numId w:val="4"/>
        </w:numPr>
        <w:spacing w:line="276" w:lineRule="auto"/>
        <w:jc w:val="both"/>
      </w:pPr>
      <w:r>
        <w:t>Гуленко П. В. Истоки и генезис формата «Общественно-политическое ток-шоу» // Вестник Московского университета. Серия 10. Журналистика. — 2016. — № 6. — С. 112–122.</w:t>
      </w:r>
    </w:p>
    <w:p w14:paraId="0A4E9EFE" w14:textId="0DCD372E" w:rsidR="00A87869" w:rsidRDefault="00A87869" w:rsidP="009612CB">
      <w:pPr>
        <w:pStyle w:val="a4"/>
        <w:numPr>
          <w:ilvl w:val="0"/>
          <w:numId w:val="4"/>
        </w:numPr>
        <w:spacing w:line="276" w:lineRule="auto"/>
        <w:jc w:val="both"/>
      </w:pPr>
      <w:r>
        <w:t>Долгова Л. В. Возникновение жанра ток-шоу на российском телевидении // История и археология: материалы IV Междунар. науч. конф. — Санкт-Петербург: Свое издательство, 2017. — С. 30–32.</w:t>
      </w:r>
    </w:p>
    <w:p w14:paraId="053632AB" w14:textId="77F6BFC1" w:rsidR="00A87869" w:rsidRDefault="00A87869" w:rsidP="009612CB">
      <w:pPr>
        <w:pStyle w:val="a4"/>
        <w:numPr>
          <w:ilvl w:val="0"/>
          <w:numId w:val="4"/>
        </w:numPr>
        <w:spacing w:line="276" w:lineRule="auto"/>
        <w:jc w:val="both"/>
      </w:pPr>
      <w:r>
        <w:t>Ильченко С. Н. Современные аудиовизуальные СМИ: новые жанры и формы вещания: учеб. пособие. — Санкт-Петербург: Роза мира, 2006. — 212 с.</w:t>
      </w:r>
    </w:p>
    <w:p w14:paraId="74CC90E5" w14:textId="00F98E6E" w:rsidR="00C917D5" w:rsidRDefault="00C917D5" w:rsidP="00C917D5">
      <w:pPr>
        <w:pStyle w:val="a4"/>
        <w:numPr>
          <w:ilvl w:val="0"/>
          <w:numId w:val="4"/>
        </w:numPr>
        <w:spacing w:line="276" w:lineRule="auto"/>
        <w:jc w:val="both"/>
      </w:pPr>
      <w:r>
        <w:t>История телевидения в России. Между властью, свободой и собственностью / под ред. А. Г. Качкаевой. — М.: Изд-во Московского ун-та, 2011. — 249 с.</w:t>
      </w:r>
    </w:p>
    <w:p w14:paraId="379556B0" w14:textId="1F969D2A" w:rsidR="00E139B9" w:rsidRPr="00E139B9" w:rsidRDefault="00E139B9" w:rsidP="00E139B9">
      <w:pPr>
        <w:pStyle w:val="a4"/>
        <w:numPr>
          <w:ilvl w:val="0"/>
          <w:numId w:val="4"/>
        </w:numPr>
        <w:spacing w:line="276" w:lineRule="auto"/>
        <w:jc w:val="both"/>
      </w:pPr>
      <w:r>
        <w:t>Кириллова Н. Б. Медиакультура: от модерна к постмодерну. — М.: Академический проект, 2006. — 448 с.</w:t>
      </w:r>
    </w:p>
    <w:p w14:paraId="0B428D09" w14:textId="58CBB10B" w:rsidR="00A87869" w:rsidRDefault="00A87869" w:rsidP="009612CB">
      <w:pPr>
        <w:pStyle w:val="a4"/>
        <w:numPr>
          <w:ilvl w:val="0"/>
          <w:numId w:val="4"/>
        </w:numPr>
        <w:spacing w:line="276" w:lineRule="auto"/>
        <w:jc w:val="both"/>
      </w:pPr>
      <w:r>
        <w:t>Козлова О. А., Бондарев Д. А. Национальные особенности развития жанра общественно-политического ток-шоу на российском телевидении // Вестник Волгоградского государственного университета. Серия 8. Литературоведение. Журналистика. — 2011. — № 11. — С. 136–141.</w:t>
      </w:r>
    </w:p>
    <w:p w14:paraId="1D634DAC" w14:textId="40658F45" w:rsidR="00E139B9" w:rsidRPr="00E139B9" w:rsidRDefault="00E139B9" w:rsidP="00E139B9">
      <w:pPr>
        <w:pStyle w:val="a4"/>
        <w:numPr>
          <w:ilvl w:val="0"/>
          <w:numId w:val="4"/>
        </w:numPr>
        <w:spacing w:line="276" w:lineRule="auto"/>
        <w:jc w:val="both"/>
      </w:pPr>
      <w:r>
        <w:t>Коломиец В. П. Телевидение: вчера, сегодня, завтра. — М.: Инфо-21, 2008. — 127 с.</w:t>
      </w:r>
    </w:p>
    <w:p w14:paraId="13294D9E" w14:textId="6BCF1244" w:rsidR="00A87869" w:rsidRDefault="00A87869" w:rsidP="009612CB">
      <w:pPr>
        <w:pStyle w:val="a4"/>
        <w:numPr>
          <w:ilvl w:val="0"/>
          <w:numId w:val="4"/>
        </w:numPr>
        <w:spacing w:line="276" w:lineRule="auto"/>
        <w:jc w:val="both"/>
      </w:pPr>
      <w:r>
        <w:t>Кондратьева Н. Е., Мордовина Л. В. Ток-шоу как жанр телевизионной журналистики и лингвистический феномен // Мир науки, культуры, образования. — 2018. — № 4 (71). — С. 473–477.</w:t>
      </w:r>
    </w:p>
    <w:p w14:paraId="3293547B" w14:textId="56E2808D" w:rsidR="00A87869" w:rsidRDefault="00A87869" w:rsidP="009612CB">
      <w:pPr>
        <w:pStyle w:val="a4"/>
        <w:numPr>
          <w:ilvl w:val="0"/>
          <w:numId w:val="4"/>
        </w:numPr>
        <w:spacing w:line="276" w:lineRule="auto"/>
        <w:jc w:val="both"/>
      </w:pPr>
      <w:r>
        <w:t>Кузнецов Г. В. Ток-шоу: неизвестный жанр? // Журналист. — 1998. — № 11. — С. 54–56.</w:t>
      </w:r>
    </w:p>
    <w:p w14:paraId="591CC15B" w14:textId="77E58169" w:rsidR="00A87869" w:rsidRDefault="00A87869" w:rsidP="009612CB">
      <w:pPr>
        <w:pStyle w:val="a4"/>
        <w:numPr>
          <w:ilvl w:val="0"/>
          <w:numId w:val="4"/>
        </w:numPr>
        <w:spacing w:line="276" w:lineRule="auto"/>
        <w:jc w:val="both"/>
      </w:pPr>
      <w:r>
        <w:t>Кузнецов Г. В., Цвик В. Л., Юровский А. Я. Телевизионная журналистика: учебник. — 5-е изд., перераб</w:t>
      </w:r>
      <w:proofErr w:type="gramStart"/>
      <w:r>
        <w:t>.</w:t>
      </w:r>
      <w:proofErr w:type="gramEnd"/>
      <w:r>
        <w:t xml:space="preserve"> и доп. — Москва: Изд-во Московского ун-та, 2002. — 304 с.</w:t>
      </w:r>
    </w:p>
    <w:p w14:paraId="73A77289" w14:textId="78D3F9A4" w:rsidR="00C77653" w:rsidRDefault="00C77653" w:rsidP="009612CB">
      <w:pPr>
        <w:pStyle w:val="a4"/>
        <w:numPr>
          <w:ilvl w:val="0"/>
          <w:numId w:val="4"/>
        </w:numPr>
        <w:spacing w:line="276" w:lineRule="auto"/>
        <w:jc w:val="both"/>
      </w:pPr>
      <w:r>
        <w:lastRenderedPageBreak/>
        <w:t xml:space="preserve"> Куссе Х., Шакенова М. Т. Медиаманипуляция и комплексная коммуникация в рекламе и ток-шоу // Мир русскоговорящих стран. — 2024. — № 2 (20). — С. 54–73. — URL: https://elibrary.ru/item.asp?id=68584912 (дата обращения: 2.05.2026).</w:t>
      </w:r>
    </w:p>
    <w:p w14:paraId="3F32B59F" w14:textId="5076CE44" w:rsidR="00A87869" w:rsidRDefault="00C77653" w:rsidP="009612CB">
      <w:pPr>
        <w:pStyle w:val="a4"/>
        <w:numPr>
          <w:ilvl w:val="0"/>
          <w:numId w:val="4"/>
        </w:numPr>
        <w:spacing w:line="276" w:lineRule="auto"/>
        <w:jc w:val="both"/>
      </w:pPr>
      <w:r>
        <w:t xml:space="preserve"> Ларина Е. Г. Лингвопрагматические особенности ток-шоу как жанра телевизионного дискурса: автореф. дис. … канд. филол. наук. — Волгоград, 2004. — 19 с.</w:t>
      </w:r>
    </w:p>
    <w:p w14:paraId="176E6E61" w14:textId="3DF3E3CC" w:rsidR="00A87869" w:rsidRDefault="00C77653" w:rsidP="009612CB">
      <w:pPr>
        <w:pStyle w:val="a4"/>
        <w:numPr>
          <w:ilvl w:val="0"/>
          <w:numId w:val="4"/>
        </w:numPr>
        <w:spacing w:line="276" w:lineRule="auto"/>
        <w:jc w:val="both"/>
      </w:pPr>
      <w:r>
        <w:t xml:space="preserve"> Ли Хун. Эволюция жанра ток-шоу на телевидении КНР: содержание, язык и стиль: дис. … канд. филол. наук. — Москва, 2010. — 186 с.</w:t>
      </w:r>
    </w:p>
    <w:p w14:paraId="33A238BC" w14:textId="461677EC" w:rsidR="00E139B9" w:rsidRPr="00E139B9" w:rsidRDefault="00E139B9" w:rsidP="00E139B9">
      <w:pPr>
        <w:pStyle w:val="a4"/>
        <w:numPr>
          <w:ilvl w:val="0"/>
          <w:numId w:val="4"/>
        </w:numPr>
        <w:spacing w:line="276" w:lineRule="auto"/>
        <w:jc w:val="both"/>
      </w:pPr>
      <w:r>
        <w:t>Лукина М. М. Интернет-СМИ: теория и практика: учеб. пособие для студентов вузов / под ред. М. М. Лукиной. — М.: Аспект Пресс, 2010. — 348 с.</w:t>
      </w:r>
    </w:p>
    <w:p w14:paraId="4F72C517" w14:textId="1D440B89" w:rsidR="00C77653" w:rsidRDefault="00C77653" w:rsidP="009612CB">
      <w:pPr>
        <w:pStyle w:val="a4"/>
        <w:numPr>
          <w:ilvl w:val="0"/>
          <w:numId w:val="4"/>
        </w:numPr>
        <w:spacing w:line="276" w:lineRule="auto"/>
        <w:jc w:val="both"/>
      </w:pPr>
      <w:r>
        <w:t xml:space="preserve"> Мельничук А. И. Применение манипулятивной стратегии в политических ток-шоу (на материале ток-шоу «60 минут») // Сборник материалов международной научно-практической конференции / ОФ «Международный научно-исследовательский центр "Endless Light in Science"». — Алматы, 2021. — С. 33–36.</w:t>
      </w:r>
    </w:p>
    <w:p w14:paraId="028D3C02" w14:textId="7D245954" w:rsidR="00A87869" w:rsidRDefault="00C77653" w:rsidP="009612CB">
      <w:pPr>
        <w:pStyle w:val="a4"/>
        <w:numPr>
          <w:ilvl w:val="0"/>
          <w:numId w:val="4"/>
        </w:numPr>
        <w:spacing w:line="276" w:lineRule="auto"/>
        <w:jc w:val="both"/>
      </w:pPr>
      <w:r>
        <w:t xml:space="preserve"> Могилевская Э. В. Ток-шоу как жанр ТВ: происхождение, разновидности, приёмы манипулирования // Акценты: новое в массовой коммуникации. — Воронеж, 2006. — Вып. 5–6. — С. 41–47.</w:t>
      </w:r>
    </w:p>
    <w:p w14:paraId="7F43D81D" w14:textId="66FC6E67" w:rsidR="00A87869" w:rsidRDefault="00C77653" w:rsidP="009612CB">
      <w:pPr>
        <w:pStyle w:val="a4"/>
        <w:numPr>
          <w:ilvl w:val="0"/>
          <w:numId w:val="4"/>
        </w:numPr>
        <w:spacing w:line="276" w:lineRule="auto"/>
        <w:jc w:val="both"/>
      </w:pPr>
      <w:r>
        <w:t xml:space="preserve"> Падейский В. В. Структура современного жанрового телевидения // Мастерство продюсера кино и телевидения / под ред. П. К. Огурчикова, В. В. Падейского, В. И. Сидоренко. — Москва: ЮНИТИ-ДАНА, 2008. — С. 78–95.</w:t>
      </w:r>
    </w:p>
    <w:p w14:paraId="1A9D9483" w14:textId="567B3633" w:rsidR="00A87869" w:rsidRDefault="00C77653" w:rsidP="009612CB">
      <w:pPr>
        <w:pStyle w:val="a4"/>
        <w:numPr>
          <w:ilvl w:val="0"/>
          <w:numId w:val="4"/>
        </w:numPr>
        <w:spacing w:line="276" w:lineRule="auto"/>
        <w:jc w:val="both"/>
      </w:pPr>
      <w:r>
        <w:t xml:space="preserve"> Сарфарозова Н. Г., Саидумаров С. С. Роль таджикского телевидения в формировании национального самосознания // Известия Академии наук Республики Таджикистан. Отделение общественных наук. — 2020. — № 2. — С. 125–129.</w:t>
      </w:r>
    </w:p>
    <w:p w14:paraId="2DA2990F" w14:textId="245711DF" w:rsidR="00E139B9" w:rsidRPr="00E139B9" w:rsidRDefault="00E139B9" w:rsidP="00E139B9">
      <w:pPr>
        <w:pStyle w:val="a4"/>
        <w:numPr>
          <w:ilvl w:val="0"/>
          <w:numId w:val="4"/>
        </w:numPr>
        <w:spacing w:line="276" w:lineRule="auto"/>
        <w:jc w:val="both"/>
      </w:pPr>
      <w:r>
        <w:t>Смеюха В. В. Отечественные телевизионные игровые шоу. Диалог как тип коммуникации // Вопросы теории и практики журналистики. — 2012. — № 1. — С. 104–110.</w:t>
      </w:r>
    </w:p>
    <w:p w14:paraId="522F1B1E" w14:textId="24130020" w:rsidR="00C77653" w:rsidRDefault="00C77653" w:rsidP="009612CB">
      <w:pPr>
        <w:pStyle w:val="a4"/>
        <w:numPr>
          <w:ilvl w:val="0"/>
          <w:numId w:val="4"/>
        </w:numPr>
        <w:spacing w:line="276" w:lineRule="auto"/>
        <w:jc w:val="both"/>
      </w:pPr>
      <w:r>
        <w:t xml:space="preserve"> Сулаймонов М. Таҳлили вижагиҳои синамо дар барномаҳои таҳлилии ТВ «Синамо» // Паёми донишгоҳи омӯзгорӣ. — Душанбе, 2023. — № 3 (104). — С. 53–57. — URL: https://cyberleninka.ru (дата обращения: 30.04.2026).</w:t>
      </w:r>
    </w:p>
    <w:p w14:paraId="35D49F28" w14:textId="23BC753F" w:rsidR="00A87869" w:rsidRDefault="00C77653" w:rsidP="009612CB">
      <w:pPr>
        <w:pStyle w:val="a4"/>
        <w:numPr>
          <w:ilvl w:val="0"/>
          <w:numId w:val="4"/>
        </w:numPr>
        <w:spacing w:line="276" w:lineRule="auto"/>
        <w:jc w:val="both"/>
      </w:pPr>
      <w:r>
        <w:t xml:space="preserve"> Тощева Н. П. Медиа-манипулирование общественным сознанием // Стратегические коммуникации в современном мире: сборник материалов по результатам научно-практических конференций.</w:t>
      </w:r>
    </w:p>
    <w:p w14:paraId="2CBCF83B" w14:textId="38E5455F" w:rsidR="00C77653" w:rsidRPr="00C77653" w:rsidRDefault="00C77653" w:rsidP="00085F8D">
      <w:pPr>
        <w:spacing w:line="276" w:lineRule="auto"/>
        <w:jc w:val="both"/>
        <w:rPr>
          <w:b/>
          <w:bCs/>
        </w:rPr>
      </w:pPr>
      <w:r>
        <w:rPr>
          <w:b/>
          <w:bCs/>
        </w:rPr>
        <w:t>Электронные ресурсы</w:t>
      </w:r>
    </w:p>
    <w:p w14:paraId="68C6C400" w14:textId="32DFF97A" w:rsidR="00A87869" w:rsidRDefault="00C77653" w:rsidP="009612CB">
      <w:pPr>
        <w:pStyle w:val="a4"/>
        <w:numPr>
          <w:ilvl w:val="0"/>
          <w:numId w:val="4"/>
        </w:numPr>
        <w:spacing w:line="276" w:lineRule="auto"/>
        <w:jc w:val="both"/>
      </w:pPr>
      <w:r>
        <w:t xml:space="preserve"> 60 минут: [телепередача] // Телеканал «Россия-1»: [сайт]. — URL: https://russia.tv (дата обращения: 28.04.2026).</w:t>
      </w:r>
    </w:p>
    <w:p w14:paraId="18BD2128" w14:textId="664324BD" w:rsidR="00A87869" w:rsidRDefault="000249CB" w:rsidP="009612CB">
      <w:pPr>
        <w:pStyle w:val="a4"/>
        <w:numPr>
          <w:ilvl w:val="0"/>
          <w:numId w:val="4"/>
        </w:numPr>
        <w:spacing w:line="276" w:lineRule="auto"/>
        <w:jc w:val="both"/>
      </w:pPr>
      <w:r>
        <w:lastRenderedPageBreak/>
        <w:t xml:space="preserve"> Давр: [телепередача] // ТВ «Сафина» (ТВС): [сайт]. — URL: https://safina.tj (дата обращения: 28.04.2026).</w:t>
      </w:r>
    </w:p>
    <w:p w14:paraId="2AADB142" w14:textId="65451510" w:rsidR="00A87869" w:rsidRDefault="000249CB" w:rsidP="009612CB">
      <w:pPr>
        <w:pStyle w:val="a4"/>
        <w:numPr>
          <w:ilvl w:val="0"/>
          <w:numId w:val="4"/>
        </w:numPr>
        <w:spacing w:line="276" w:lineRule="auto"/>
        <w:jc w:val="both"/>
      </w:pPr>
      <w:r>
        <w:t xml:space="preserve"> Дар мавзуи руз: [телепередача] // Телевизиони Тоҷикистон: [сайт]. — URL: https://tojikiston.tv (дата обращения: 28.04.2026).</w:t>
      </w:r>
    </w:p>
    <w:p w14:paraId="6475ED84" w14:textId="6243FCC6" w:rsidR="00A87869" w:rsidRDefault="000249CB" w:rsidP="009612CB">
      <w:pPr>
        <w:pStyle w:val="a4"/>
        <w:numPr>
          <w:ilvl w:val="0"/>
          <w:numId w:val="4"/>
        </w:numPr>
        <w:spacing w:line="276" w:lineRule="auto"/>
        <w:jc w:val="both"/>
      </w:pPr>
      <w:r>
        <w:t xml:space="preserve"> Пусть говорят: [телепередача] // Первый канал: [офиц. сайт]. — URL: https://www.1tv.ru (дата обращения: 28.04.2026).</w:t>
      </w:r>
    </w:p>
    <w:p w14:paraId="1B25D82B" w14:textId="760CC08E" w:rsidR="00A87869" w:rsidRDefault="000249CB" w:rsidP="009612CB">
      <w:pPr>
        <w:pStyle w:val="a4"/>
        <w:numPr>
          <w:ilvl w:val="0"/>
          <w:numId w:val="4"/>
        </w:numPr>
        <w:spacing w:line="276" w:lineRule="auto"/>
        <w:jc w:val="both"/>
      </w:pPr>
      <w:r>
        <w:t xml:space="preserve"> Рости гап: [телепередача] // Asia-Plus TV / Медиагруппа «Азия-Плюс»: [сайт]. — URL: https://asiaplustj.info (дата обращения: 28.04.2026).</w:t>
      </w:r>
    </w:p>
    <w:p w14:paraId="5CFB2529" w14:textId="16182D69" w:rsidR="000249CB" w:rsidRDefault="000249CB" w:rsidP="009612CB">
      <w:pPr>
        <w:pStyle w:val="a4"/>
        <w:numPr>
          <w:ilvl w:val="0"/>
          <w:numId w:val="4"/>
        </w:numPr>
        <w:spacing w:line="276" w:lineRule="auto"/>
        <w:jc w:val="both"/>
      </w:pPr>
      <w:r>
        <w:t xml:space="preserve"> CBS официально объявил о завершении «The Late Show with Stephen Colbert» // CBS: [офиц. сайт]. — URL: https://www.cbs.com (дата обращения: 28.04.2026).</w:t>
      </w:r>
    </w:p>
    <w:p w14:paraId="15E29CBA" w14:textId="3892E29F" w:rsidR="00A87869" w:rsidRDefault="000249CB" w:rsidP="009612CB">
      <w:pPr>
        <w:pStyle w:val="a4"/>
        <w:numPr>
          <w:ilvl w:val="0"/>
          <w:numId w:val="4"/>
        </w:numPr>
        <w:spacing w:line="276" w:lineRule="auto"/>
        <w:jc w:val="both"/>
      </w:pPr>
      <w:r>
        <w:t xml:space="preserve"> The Tonight Show Starring Jimmy Fallon: [телепередача] // NBC: [офиц. сайт]. — URL: https://www.nbc.com (дата обращения: 28.04.2026).</w:t>
      </w:r>
    </w:p>
    <w:p w14:paraId="7EFF6AF5" w14:textId="77777777" w:rsidR="00821DAC" w:rsidRDefault="00821DAC" w:rsidP="00FD0E40">
      <w:pPr>
        <w:spacing w:after="160" w:line="360" w:lineRule="auto"/>
        <w:ind w:firstLine="709"/>
        <w:jc w:val="both"/>
      </w:pPr>
    </w:p>
    <w:sectPr w:rsidR="00821DAC" w:rsidSect="00BA7365">
      <w:footnotePr>
        <w:numRestart w:val="eachPage"/>
      </w:footnotePr>
      <w:pgSz w:w="11906" w:h="16838"/>
      <w:pgMar w:top="1134" w:right="851"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C86F7" w14:textId="77777777" w:rsidR="000C1CB7" w:rsidRDefault="000C1CB7" w:rsidP="003B18C1">
      <w:r>
        <w:separator/>
      </w:r>
    </w:p>
  </w:endnote>
  <w:endnote w:type="continuationSeparator" w:id="0">
    <w:p w14:paraId="3662C1F4" w14:textId="77777777" w:rsidR="000C1CB7" w:rsidRDefault="000C1CB7" w:rsidP="003B1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991737"/>
      <w:docPartObj>
        <w:docPartGallery w:val="Page Numbers (Bottom of Page)"/>
        <w:docPartUnique/>
      </w:docPartObj>
    </w:sdtPr>
    <w:sdtContent>
      <w:p w14:paraId="4C23907C" w14:textId="77777777" w:rsidR="00FD0E40" w:rsidRDefault="00FD0E40">
        <w:pPr>
          <w:pStyle w:val="ac"/>
          <w:jc w:val="center"/>
        </w:pPr>
        <w:r>
          <w:fldChar w:fldCharType="begin"/>
        </w:r>
        <w:r>
          <w:instrText>PAGE   \* MERGEFORMAT</w:instrText>
        </w:r>
        <w:r>
          <w:fldChar w:fldCharType="separate"/>
        </w:r>
        <w:r>
          <w:t>2</w:t>
        </w:r>
        <w:r>
          <w:fldChar w:fldCharType="end"/>
        </w:r>
      </w:p>
    </w:sdtContent>
  </w:sdt>
  <w:p w14:paraId="0B6ABF90" w14:textId="77777777" w:rsidR="00FD0E40" w:rsidRDefault="00FD0E4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847DB" w14:textId="77777777" w:rsidR="000C1CB7" w:rsidRDefault="000C1CB7" w:rsidP="003B18C1">
      <w:r>
        <w:separator/>
      </w:r>
    </w:p>
  </w:footnote>
  <w:footnote w:type="continuationSeparator" w:id="0">
    <w:p w14:paraId="6AA40744" w14:textId="77777777" w:rsidR="000C1CB7" w:rsidRDefault="000C1CB7" w:rsidP="003B18C1">
      <w:r>
        <w:continuationSeparator/>
      </w:r>
    </w:p>
  </w:footnote>
  <w:footnote w:id="1">
    <w:p w14:paraId="34725FF3" w14:textId="479647DD" w:rsidR="009E1CD1" w:rsidRDefault="009E1CD1">
      <w:pPr>
        <w:pStyle w:val="a7"/>
      </w:pPr>
      <w:r>
        <w:rPr>
          <w:rStyle w:val="a6"/>
        </w:rPr>
        <w:footnoteRef/>
      </w:r>
      <w:r>
        <w:t xml:space="preserve"> </w:t>
      </w:r>
      <w:r w:rsidRPr="009E1CD1">
        <w:t>Вартанов А. С. Актуальные проблемы телевизионного творчества: на телевизионных подмостках. — М.: КДУ, 2003.</w:t>
      </w:r>
    </w:p>
  </w:footnote>
  <w:footnote w:id="2">
    <w:p w14:paraId="6167E1D8" w14:textId="58AA317F" w:rsidR="004240CF" w:rsidRPr="004240CF" w:rsidRDefault="004240CF">
      <w:pPr>
        <w:pStyle w:val="a7"/>
      </w:pPr>
      <w:r>
        <w:rPr>
          <w:rStyle w:val="a6"/>
        </w:rPr>
        <w:footnoteRef/>
      </w:r>
      <w:r>
        <w:t xml:space="preserve"> </w:t>
      </w:r>
      <w:r w:rsidRPr="00020D28">
        <w:t>Кондратьева Н. Е., Мордовина Л. В. Ток-шоу как жанр телевизионной журналистики и лингвистический феномен // Мир науки, культуры, образования. — 2018. — № 4 (71).</w:t>
      </w:r>
    </w:p>
  </w:footnote>
  <w:footnote w:id="3">
    <w:p w14:paraId="38976D9E" w14:textId="6E271C78" w:rsidR="004240CF" w:rsidRDefault="004240CF">
      <w:pPr>
        <w:pStyle w:val="a7"/>
      </w:pPr>
      <w:r>
        <w:rPr>
          <w:rStyle w:val="a6"/>
        </w:rPr>
        <w:footnoteRef/>
      </w:r>
      <w:r>
        <w:t xml:space="preserve"> Ларина Е. Г. Лингвопрагматические особенности ток-шоу как жанра телевизионного </w:t>
      </w:r>
      <w:proofErr w:type="gramStart"/>
      <w:r>
        <w:t>дискурса :</w:t>
      </w:r>
      <w:proofErr w:type="gramEnd"/>
      <w:r>
        <w:t xml:space="preserve"> автореф. дис. … канд. филол. наук. — Волгоград, 2004.</w:t>
      </w:r>
    </w:p>
  </w:footnote>
  <w:footnote w:id="4">
    <w:p w14:paraId="4703F9B1" w14:textId="789FBC83" w:rsidR="00D204FE" w:rsidRDefault="00D204FE">
      <w:pPr>
        <w:pStyle w:val="a7"/>
      </w:pPr>
      <w:r>
        <w:rPr>
          <w:rStyle w:val="a6"/>
        </w:rPr>
        <w:footnoteRef/>
      </w:r>
      <w:r>
        <w:t xml:space="preserve"> </w:t>
      </w:r>
      <w:r w:rsidRPr="00020D28">
        <w:t>Могилевская Э. В. Ток-шоу как жанр ТВ: происхождение, разновидности, приёмы манипулирования // Акценты: новое в массовой коммуникации. — Воронеж, 2006. — Вып. 5–6.</w:t>
      </w:r>
    </w:p>
  </w:footnote>
  <w:footnote w:id="5">
    <w:p w14:paraId="5A69B795" w14:textId="4D4674BB" w:rsidR="00D204FE" w:rsidRDefault="00D204FE">
      <w:pPr>
        <w:pStyle w:val="a7"/>
      </w:pPr>
      <w:r>
        <w:rPr>
          <w:rStyle w:val="a6"/>
        </w:rPr>
        <w:footnoteRef/>
      </w:r>
      <w:r>
        <w:t xml:space="preserve"> </w:t>
      </w:r>
      <w:r w:rsidRPr="00020D28">
        <w:t>Кузнецов Г. В. Ток-шоу: неизвестный жанр? // Журналист. — 1998. — № 11.</w:t>
      </w:r>
    </w:p>
  </w:footnote>
  <w:footnote w:id="6">
    <w:p w14:paraId="5C39CB77" w14:textId="7FC8BFA1" w:rsidR="00D204FE" w:rsidRDefault="00D204FE">
      <w:pPr>
        <w:pStyle w:val="a7"/>
      </w:pPr>
      <w:r>
        <w:rPr>
          <w:rStyle w:val="a6"/>
        </w:rPr>
        <w:footnoteRef/>
      </w:r>
      <w:r>
        <w:t xml:space="preserve"> </w:t>
      </w:r>
      <w:r w:rsidRPr="00020D28">
        <w:t>Гуленко П. В. Истоки и генезис формата «Общественно-политическое ток-шоу» // Вестник Московского университета. Серия 10. Журналистика. — 2016. — № 6.</w:t>
      </w:r>
    </w:p>
  </w:footnote>
  <w:footnote w:id="7">
    <w:p w14:paraId="4D54E53E" w14:textId="42D07865" w:rsidR="00D204FE" w:rsidRDefault="00D204FE">
      <w:pPr>
        <w:pStyle w:val="a7"/>
      </w:pPr>
      <w:r>
        <w:rPr>
          <w:rStyle w:val="a6"/>
        </w:rPr>
        <w:footnoteRef/>
      </w:r>
      <w:r>
        <w:t xml:space="preserve"> </w:t>
      </w:r>
      <w:r w:rsidRPr="00020D28">
        <w:t>Грабельников А. А., Гегелова Н. С. Политические ток-шоу на российских телеканалах // Вестник РУДН. Серия: Литературоведение. Журналистика. — 2018. — Т. 23, № 2.</w:t>
      </w:r>
    </w:p>
  </w:footnote>
  <w:footnote w:id="8">
    <w:p w14:paraId="7ADFE09F" w14:textId="4D6010C7" w:rsidR="00D204FE" w:rsidRDefault="00D204FE">
      <w:pPr>
        <w:pStyle w:val="a7"/>
      </w:pPr>
      <w:r>
        <w:rPr>
          <w:rStyle w:val="a6"/>
        </w:rPr>
        <w:footnoteRef/>
      </w:r>
      <w:r>
        <w:t xml:space="preserve"> </w:t>
      </w:r>
      <w:r w:rsidRPr="00020D28">
        <w:t>Козлова О. А., Бондарев Д. А. Национальные особенности развития жанра общественно-политического ток-шоу на российском телевидении // Вестник Волгоградского государственного университета. Серия 8. Литературоведение. Журналистика. — 2011. — № 11.</w:t>
      </w:r>
    </w:p>
  </w:footnote>
  <w:footnote w:id="9">
    <w:p w14:paraId="44C2E444" w14:textId="554E07D7" w:rsidR="00D204FE" w:rsidRDefault="00D204FE">
      <w:pPr>
        <w:pStyle w:val="a7"/>
      </w:pPr>
      <w:r>
        <w:rPr>
          <w:rStyle w:val="a6"/>
        </w:rPr>
        <w:footnoteRef/>
      </w:r>
      <w:r>
        <w:t xml:space="preserve"> </w:t>
      </w:r>
      <w:r w:rsidRPr="00020D28">
        <w:t>Падейский В. В. Структура современного жанрового телевидения // Мастерство продюсера кино и телевидения / под ред. П. К. Огурчикова, В. В. Падейского, В. И. Сидоренко. — М.: ЮНИТИ-ДАНА, 2008.</w:t>
      </w:r>
    </w:p>
  </w:footnote>
  <w:footnote w:id="10">
    <w:p w14:paraId="63F4B348" w14:textId="314EC9E2" w:rsidR="00416D3C" w:rsidRDefault="00416D3C">
      <w:pPr>
        <w:pStyle w:val="a7"/>
      </w:pPr>
      <w:r>
        <w:rPr>
          <w:rStyle w:val="a6"/>
        </w:rPr>
        <w:footnoteRef/>
      </w:r>
      <w:r>
        <w:t xml:space="preserve"> Кузнецов Г. В., Цвик В. Л., Юровский А. Я. Телевизионная </w:t>
      </w:r>
      <w:proofErr w:type="gramStart"/>
      <w:r>
        <w:t>журналистика :</w:t>
      </w:r>
      <w:proofErr w:type="gramEnd"/>
      <w:r>
        <w:t xml:space="preserve"> учебник. — 5-е изд., перераб</w:t>
      </w:r>
      <w:proofErr w:type="gramStart"/>
      <w:r>
        <w:t>.</w:t>
      </w:r>
      <w:proofErr w:type="gramEnd"/>
      <w:r>
        <w:t xml:space="preserve"> и доп. — </w:t>
      </w:r>
      <w:proofErr w:type="gramStart"/>
      <w:r>
        <w:t>Москва :</w:t>
      </w:r>
      <w:proofErr w:type="gramEnd"/>
      <w:r>
        <w:t xml:space="preserve"> Изд-во Московского ун-та, 2002.</w:t>
      </w:r>
    </w:p>
  </w:footnote>
  <w:footnote w:id="11">
    <w:p w14:paraId="4229A529" w14:textId="125B1122" w:rsidR="00416D3C" w:rsidRDefault="00416D3C">
      <w:pPr>
        <w:pStyle w:val="a7"/>
      </w:pPr>
      <w:r>
        <w:rPr>
          <w:rStyle w:val="a6"/>
        </w:rPr>
        <w:footnoteRef/>
      </w:r>
      <w:r>
        <w:t xml:space="preserve"> </w:t>
      </w:r>
      <w:r w:rsidRPr="00020D28">
        <w:t>Ильченко С. Н. Современные аудиовизуальные СМИ: новые жанры и формы вещания: учеб. пособие. — СПб.: Роза мира, 2006.</w:t>
      </w:r>
    </w:p>
  </w:footnote>
  <w:footnote w:id="12">
    <w:p w14:paraId="7D21106E" w14:textId="379ED41E" w:rsidR="00416D3C" w:rsidRDefault="00416D3C">
      <w:pPr>
        <w:pStyle w:val="a7"/>
      </w:pPr>
      <w:r>
        <w:rPr>
          <w:rStyle w:val="a6"/>
        </w:rPr>
        <w:footnoteRef/>
      </w:r>
      <w:r>
        <w:t xml:space="preserve"> </w:t>
      </w:r>
      <w:r w:rsidRPr="00020D28">
        <w:t>Ли Хун. Эволюция жанра ток-шоу на телевидении КНР: содержание, язык и стиль: дис. … канд. филол. наук. — М., 2010.</w:t>
      </w:r>
    </w:p>
  </w:footnote>
  <w:footnote w:id="13">
    <w:p w14:paraId="271968CF" w14:textId="1B2850B2" w:rsidR="00390624" w:rsidRDefault="00390624">
      <w:pPr>
        <w:pStyle w:val="a7"/>
      </w:pPr>
      <w:r>
        <w:rPr>
          <w:rStyle w:val="a6"/>
        </w:rPr>
        <w:footnoteRef/>
      </w:r>
      <w:r>
        <w:t xml:space="preserve"> </w:t>
      </w:r>
      <w:r w:rsidRPr="00390624">
        <w:t>Мельничук А. И. Применение манипулятивной стратегии в политических ток-шоу (на материале ток-шоу «60 минут»). — Алматы, 2021. — С. 33–36.</w:t>
      </w:r>
    </w:p>
  </w:footnote>
  <w:footnote w:id="14">
    <w:p w14:paraId="185C4F79" w14:textId="7803D64D" w:rsidR="00390624" w:rsidRDefault="00390624">
      <w:pPr>
        <w:pStyle w:val="a7"/>
      </w:pPr>
      <w:r>
        <w:rPr>
          <w:rStyle w:val="a6"/>
        </w:rPr>
        <w:footnoteRef/>
      </w:r>
      <w:r>
        <w:t xml:space="preserve"> </w:t>
      </w:r>
      <w:r w:rsidRPr="00390624">
        <w:t>Куссе Х., Шакенова М. Т. Медиаманипуляция и комплексная коммуникация в рекламе и ток-шоу // Мир русскоговорящих стран. — 2024. — № 2 (20). — С. 54–73.</w:t>
      </w:r>
    </w:p>
  </w:footnote>
  <w:footnote w:id="15">
    <w:p w14:paraId="4F726F94" w14:textId="3625E729" w:rsidR="00390624" w:rsidRDefault="00390624">
      <w:pPr>
        <w:pStyle w:val="a7"/>
      </w:pPr>
      <w:r>
        <w:rPr>
          <w:rStyle w:val="a6"/>
        </w:rPr>
        <w:footnoteRef/>
      </w:r>
      <w:r>
        <w:t xml:space="preserve"> </w:t>
      </w:r>
      <w:r w:rsidRPr="00390624">
        <w:t>Тощева Н. П. Медиа-манипулирование общественным сознанием // Стратегические коммуникации в современном мире. — Саратов, 2016. — С. 278–283.</w:t>
      </w:r>
    </w:p>
  </w:footnote>
  <w:footnote w:id="16">
    <w:p w14:paraId="17B249C5" w14:textId="4658DB48" w:rsidR="00390624" w:rsidRDefault="00390624">
      <w:pPr>
        <w:pStyle w:val="a7"/>
      </w:pPr>
      <w:r>
        <w:rPr>
          <w:rStyle w:val="a6"/>
        </w:rPr>
        <w:footnoteRef/>
      </w:r>
      <w:r>
        <w:t xml:space="preserve"> </w:t>
      </w:r>
      <w:r w:rsidRPr="00390624">
        <w:t>Сарфарозова Н. Г., Саидумаров С. С. Роль таджикского телевидения в формировании национального самосознания // Известия АН РТ. Отделение общественных наук. — 2020. — № 2. — С. 125–129.</w:t>
      </w:r>
    </w:p>
  </w:footnote>
  <w:footnote w:id="17">
    <w:p w14:paraId="2F461392" w14:textId="77777777" w:rsidR="00C21C20" w:rsidRPr="00C917D5" w:rsidRDefault="00000000">
      <w:pPr>
        <w:pStyle w:val="a7"/>
      </w:pPr>
      <w:r w:rsidRPr="00C917D5">
        <w:rPr>
          <w:rStyle w:val="a6"/>
        </w:rPr>
        <w:footnoteRef/>
      </w:r>
      <w:r w:rsidRPr="00C917D5">
        <w:t xml:space="preserve"> Качкаева А. Г. История телевидения в России. Между властью, свободой и собственностью / под ред. А. Г. Качкаевой. — М.: Изд-во Московского ун-та, 2011. — 249 с.</w:t>
      </w:r>
    </w:p>
  </w:footnote>
  <w:footnote w:id="18">
    <w:p w14:paraId="4502D30C" w14:textId="77777777" w:rsidR="00C21C20" w:rsidRPr="00C917D5" w:rsidRDefault="00000000">
      <w:pPr>
        <w:pStyle w:val="a7"/>
      </w:pPr>
      <w:r w:rsidRPr="00C917D5">
        <w:rPr>
          <w:rStyle w:val="a6"/>
        </w:rPr>
        <w:footnoteRef/>
      </w:r>
      <w:r w:rsidRPr="00C917D5">
        <w:t xml:space="preserve"> Смеюха В. В. Отечественные телевизионные игровые шоу. Диалог как тип коммуникации // Вопросы теории и практики журналистики. — 2012. — № 1. — С. 104–110.</w:t>
      </w:r>
    </w:p>
  </w:footnote>
  <w:footnote w:id="19">
    <w:p w14:paraId="27E245DD" w14:textId="77777777" w:rsidR="00C21C20" w:rsidRDefault="00000000">
      <w:pPr>
        <w:pStyle w:val="a7"/>
      </w:pPr>
      <w:r w:rsidRPr="00C917D5">
        <w:rPr>
          <w:rStyle w:val="a6"/>
        </w:rPr>
        <w:footnoteRef/>
      </w:r>
      <w:r w:rsidRPr="00C917D5">
        <w:t xml:space="preserve"> Баканов Р. П. Книга жалоб на телевидение: эволюция жанра медийной критики в российской прессе. — Казань: Изд-во Казанского ун-та, 2007. — 204 с.</w:t>
      </w:r>
    </w:p>
  </w:footnote>
  <w:footnote w:id="20">
    <w:p w14:paraId="3F2F1FF0" w14:textId="22610D19" w:rsidR="009E1CD1" w:rsidRPr="009E1CD1" w:rsidRDefault="009E1CD1">
      <w:pPr>
        <w:pStyle w:val="a7"/>
      </w:pPr>
      <w:r>
        <w:rPr>
          <w:rStyle w:val="a6"/>
        </w:rPr>
        <w:footnoteRef/>
      </w:r>
      <w:r>
        <w:t xml:space="preserve"> </w:t>
      </w:r>
      <w:r w:rsidRPr="009E1CD1">
        <w:t xml:space="preserve">Вартанов А. С. Актуальные проблемы телевизионного творчества: на телевизионных подмостках. — М.: КДУ, 2003. — С. </w:t>
      </w:r>
      <w:r>
        <w:t>320.</w:t>
      </w:r>
    </w:p>
  </w:footnote>
  <w:footnote w:id="21">
    <w:p w14:paraId="03FF46A4" w14:textId="03DA2325" w:rsidR="003B18C1" w:rsidRPr="00020D28" w:rsidRDefault="003B18C1" w:rsidP="003B18C1">
      <w:pPr>
        <w:spacing w:after="80"/>
        <w:jc w:val="both"/>
        <w:rPr>
          <w:sz w:val="20"/>
          <w:szCs w:val="20"/>
        </w:rPr>
      </w:pPr>
      <w:r w:rsidRPr="00020D28">
        <w:rPr>
          <w:rStyle w:val="a6"/>
          <w:sz w:val="20"/>
          <w:szCs w:val="20"/>
        </w:rPr>
        <w:footnoteRef/>
      </w:r>
      <w:r w:rsidRPr="00020D28">
        <w:rPr>
          <w:sz w:val="20"/>
          <w:szCs w:val="20"/>
        </w:rPr>
        <w:t xml:space="preserve"> Долгова Л. В. Возникновение жанра ток-шоу на российском телевидении // История и археология: материалы IV Междунар. науч. конф. — СПб.: Свое издательство, 2017. — С. 30.</w:t>
      </w:r>
    </w:p>
  </w:footnote>
  <w:footnote w:id="22">
    <w:p w14:paraId="0F3E54B1" w14:textId="56154DED" w:rsidR="003B18C1" w:rsidRPr="00020D28" w:rsidRDefault="003B18C1">
      <w:pPr>
        <w:pStyle w:val="a7"/>
      </w:pPr>
      <w:r w:rsidRPr="00020D28">
        <w:rPr>
          <w:rStyle w:val="a6"/>
        </w:rPr>
        <w:footnoteRef/>
      </w:r>
      <w:r w:rsidRPr="00020D28">
        <w:t xml:space="preserve"> Гуленко П. В. Истоки и генезис формата «Общественно-политическое ток-шоу» // Вестник Московского университета. Серия 10. Журналистика. — 2016. — № 6. — С. 112.</w:t>
      </w:r>
    </w:p>
  </w:footnote>
  <w:footnote w:id="23">
    <w:p w14:paraId="0289AFEA" w14:textId="75BFE45B" w:rsidR="003B18C1" w:rsidRDefault="003B18C1">
      <w:pPr>
        <w:pStyle w:val="a7"/>
      </w:pPr>
      <w:r w:rsidRPr="00020D28">
        <w:rPr>
          <w:rStyle w:val="a6"/>
        </w:rPr>
        <w:footnoteRef/>
      </w:r>
      <w:r w:rsidRPr="00020D28">
        <w:t xml:space="preserve"> Кондратьева Н. Е., Мордовина Л. В. Ток-шоу как жанр телевизионной журналистики и лингвистический феномен // Мир науки, культуры, образования. — 2018. — № 4 (71). — С. 474.</w:t>
      </w:r>
    </w:p>
  </w:footnote>
  <w:footnote w:id="24">
    <w:p w14:paraId="0024C424" w14:textId="197AC959" w:rsidR="003B18C1" w:rsidRPr="00020D28" w:rsidRDefault="003B18C1" w:rsidP="00531BA1">
      <w:pPr>
        <w:spacing w:after="80"/>
        <w:jc w:val="both"/>
        <w:rPr>
          <w:sz w:val="20"/>
          <w:szCs w:val="20"/>
        </w:rPr>
      </w:pPr>
      <w:r w:rsidRPr="00020D28">
        <w:rPr>
          <w:rStyle w:val="a6"/>
          <w:sz w:val="20"/>
          <w:szCs w:val="20"/>
        </w:rPr>
        <w:footnoteRef/>
      </w:r>
      <w:r w:rsidRPr="00020D28">
        <w:rPr>
          <w:sz w:val="20"/>
          <w:szCs w:val="20"/>
        </w:rPr>
        <w:t xml:space="preserve"> Кузнецов Г. В. Ток-шоу: неизвестный жанр? // Журналист. — 1998. — № 11. — С. 54.</w:t>
      </w:r>
    </w:p>
  </w:footnote>
  <w:footnote w:id="25">
    <w:p w14:paraId="7CA02780" w14:textId="24CF218C" w:rsidR="00531BA1" w:rsidRPr="00020D28" w:rsidRDefault="00531BA1">
      <w:pPr>
        <w:pStyle w:val="a7"/>
      </w:pPr>
      <w:r w:rsidRPr="00020D28">
        <w:rPr>
          <w:rStyle w:val="a6"/>
        </w:rPr>
        <w:footnoteRef/>
      </w:r>
      <w:r w:rsidRPr="00020D28">
        <w:t xml:space="preserve"> Могилевская Э. В. Ток-шоу как жанр ТВ: происхождение, разновидности, приёмы манипулирования // Акценты: новое в массовой коммуникации. — Воронеж, 2006. — Вып. 5–6. — С. 41.</w:t>
      </w:r>
    </w:p>
  </w:footnote>
  <w:footnote w:id="26">
    <w:p w14:paraId="34B118BC" w14:textId="73728308" w:rsidR="00531BA1" w:rsidRDefault="00531BA1" w:rsidP="00531BA1">
      <w:pPr>
        <w:spacing w:after="80"/>
        <w:jc w:val="both"/>
      </w:pPr>
      <w:r w:rsidRPr="00020D28">
        <w:rPr>
          <w:rStyle w:val="a6"/>
          <w:sz w:val="20"/>
          <w:szCs w:val="20"/>
        </w:rPr>
        <w:footnoteRef/>
      </w:r>
      <w:r w:rsidRPr="00020D28">
        <w:rPr>
          <w:sz w:val="20"/>
          <w:szCs w:val="20"/>
        </w:rPr>
        <w:t xml:space="preserve"> Там же. — С. 41.</w:t>
      </w:r>
    </w:p>
  </w:footnote>
  <w:footnote w:id="27">
    <w:p w14:paraId="4AEBF982" w14:textId="668C9734" w:rsidR="00531BA1" w:rsidRPr="00020D28" w:rsidRDefault="00531BA1">
      <w:pPr>
        <w:pStyle w:val="a7"/>
      </w:pPr>
      <w:r w:rsidRPr="00020D28">
        <w:rPr>
          <w:rStyle w:val="a6"/>
        </w:rPr>
        <w:footnoteRef/>
      </w:r>
      <w:r w:rsidRPr="00020D28">
        <w:t xml:space="preserve"> Гуленко П. В. Указ. соч. — С. 115.</w:t>
      </w:r>
    </w:p>
  </w:footnote>
  <w:footnote w:id="28">
    <w:p w14:paraId="3FFB4C18" w14:textId="0D359550" w:rsidR="00531BA1" w:rsidRDefault="00531BA1">
      <w:pPr>
        <w:pStyle w:val="a7"/>
      </w:pPr>
      <w:r w:rsidRPr="00020D28">
        <w:rPr>
          <w:rStyle w:val="a6"/>
        </w:rPr>
        <w:footnoteRef/>
      </w:r>
      <w:r w:rsidRPr="00020D28">
        <w:t xml:space="preserve"> Козлова О. А., Бондарев Д. А. Национальные особенности развития жанра общественно-политического ток-шоу на российском телевидении // Вестник Волгоградского государственного университета. Серия 8. Литературоведение. Журналистика. — 2011. — № 11. — С. 137.</w:t>
      </w:r>
    </w:p>
  </w:footnote>
  <w:footnote w:id="29">
    <w:p w14:paraId="03411A09" w14:textId="144DB385" w:rsidR="00531BA1" w:rsidRPr="00020D28" w:rsidRDefault="00531BA1">
      <w:pPr>
        <w:pStyle w:val="a7"/>
      </w:pPr>
      <w:r w:rsidRPr="00020D28">
        <w:rPr>
          <w:rStyle w:val="a6"/>
        </w:rPr>
        <w:footnoteRef/>
      </w:r>
      <w:r w:rsidRPr="00020D28">
        <w:t xml:space="preserve"> Грабельников А. А., Гегелова Н. С. Политические ток-шоу на российских телеканалах // Вестник РУДН. Серия: Литературоведение. Журналистика. — 2018. — Т. 23, № 2. — С. 235.</w:t>
      </w:r>
    </w:p>
  </w:footnote>
  <w:footnote w:id="30">
    <w:p w14:paraId="5524859B" w14:textId="39CA29E0" w:rsidR="00531BA1" w:rsidRDefault="00531BA1">
      <w:pPr>
        <w:pStyle w:val="a7"/>
      </w:pPr>
      <w:r w:rsidRPr="00020D28">
        <w:rPr>
          <w:rStyle w:val="a6"/>
        </w:rPr>
        <w:footnoteRef/>
      </w:r>
      <w:r w:rsidRPr="00020D28">
        <w:t xml:space="preserve"> Могилевская Э. В. Указ. соч. — С. 42–44.</w:t>
      </w:r>
    </w:p>
  </w:footnote>
  <w:footnote w:id="31">
    <w:p w14:paraId="0017E20C" w14:textId="056917CF" w:rsidR="00531BA1" w:rsidRPr="00020D28" w:rsidRDefault="00531BA1">
      <w:pPr>
        <w:pStyle w:val="a7"/>
      </w:pPr>
      <w:r w:rsidRPr="00020D28">
        <w:rPr>
          <w:rStyle w:val="a6"/>
        </w:rPr>
        <w:footnoteRef/>
      </w:r>
      <w:r w:rsidRPr="00020D28">
        <w:t xml:space="preserve"> Гуленко П. В. Указ. соч. — С. 117.</w:t>
      </w:r>
    </w:p>
  </w:footnote>
  <w:footnote w:id="32">
    <w:p w14:paraId="30478485" w14:textId="4F4AD1BF" w:rsidR="00531BA1" w:rsidRPr="00020D28" w:rsidRDefault="00531BA1" w:rsidP="00531BA1">
      <w:pPr>
        <w:spacing w:after="80"/>
        <w:jc w:val="both"/>
        <w:rPr>
          <w:sz w:val="20"/>
          <w:szCs w:val="20"/>
        </w:rPr>
      </w:pPr>
      <w:r w:rsidRPr="00020D28">
        <w:rPr>
          <w:rStyle w:val="a6"/>
          <w:sz w:val="20"/>
          <w:szCs w:val="20"/>
        </w:rPr>
        <w:footnoteRef/>
      </w:r>
      <w:r w:rsidRPr="00020D28">
        <w:rPr>
          <w:sz w:val="20"/>
          <w:szCs w:val="20"/>
        </w:rPr>
        <w:t xml:space="preserve"> Могилевская Э. В. Указ. соч. — С. 42–44.</w:t>
      </w:r>
    </w:p>
  </w:footnote>
  <w:footnote w:id="33">
    <w:p w14:paraId="739946AE" w14:textId="29C6A3AB" w:rsidR="00531BA1" w:rsidRPr="00C917D5" w:rsidRDefault="00531BA1">
      <w:pPr>
        <w:pStyle w:val="a7"/>
      </w:pPr>
      <w:r w:rsidRPr="00020D28">
        <w:rPr>
          <w:rStyle w:val="a6"/>
        </w:rPr>
        <w:footnoteRef/>
      </w:r>
      <w:r w:rsidRPr="00020D28">
        <w:t xml:space="preserve"> Кузнецов Г. В., Цвик В. Л., Юровский А. Я. Телевизионная журналистика: учебник. — 5-е изд., перераб</w:t>
      </w:r>
      <w:proofErr w:type="gramStart"/>
      <w:r w:rsidRPr="00020D28">
        <w:t>.</w:t>
      </w:r>
      <w:proofErr w:type="gramEnd"/>
      <w:r w:rsidRPr="00020D28">
        <w:t xml:space="preserve"> и </w:t>
      </w:r>
      <w:r w:rsidRPr="00C917D5">
        <w:t>доп. — М.: Изд-во Моск. ун-та, 2002. — С. 198.</w:t>
      </w:r>
    </w:p>
  </w:footnote>
  <w:footnote w:id="34">
    <w:p w14:paraId="4892BCB3" w14:textId="77777777" w:rsidR="00C21C20" w:rsidRPr="00C917D5" w:rsidRDefault="00000000">
      <w:pPr>
        <w:pStyle w:val="a7"/>
      </w:pPr>
      <w:r w:rsidRPr="00C917D5">
        <w:rPr>
          <w:rStyle w:val="a6"/>
        </w:rPr>
        <w:footnoteRef/>
      </w:r>
      <w:r w:rsidRPr="00C917D5">
        <w:t xml:space="preserve"> Лукина М. М. Интернет-СМИ: теория и практика / под ред. М. М. Лукиной. — М.: Аспект Пресс, 2010. — 348 с.</w:t>
      </w:r>
    </w:p>
  </w:footnote>
  <w:footnote w:id="35">
    <w:p w14:paraId="1313A61B" w14:textId="77777777" w:rsidR="00C21C20" w:rsidRPr="00C917D5" w:rsidRDefault="00000000">
      <w:pPr>
        <w:pStyle w:val="a7"/>
      </w:pPr>
      <w:r w:rsidRPr="00C917D5">
        <w:rPr>
          <w:rStyle w:val="a6"/>
        </w:rPr>
        <w:footnoteRef/>
      </w:r>
      <w:r w:rsidRPr="00C917D5">
        <w:t xml:space="preserve"> Кириллова Н. Б. Медиакультура: от модерна к постмодерну. — М.: Академический проект, 2006. — 448 с.</w:t>
      </w:r>
    </w:p>
  </w:footnote>
  <w:footnote w:id="36">
    <w:p w14:paraId="3AD94CC6" w14:textId="1B49A232" w:rsidR="004240CF" w:rsidRPr="00C917D5" w:rsidRDefault="004240CF">
      <w:pPr>
        <w:pStyle w:val="a7"/>
      </w:pPr>
      <w:r w:rsidRPr="00C917D5">
        <w:rPr>
          <w:rStyle w:val="a6"/>
        </w:rPr>
        <w:footnoteRef/>
      </w:r>
      <w:r w:rsidRPr="00C917D5">
        <w:t xml:space="preserve"> Сарфарозова Н. Г., Саидумаров С. С. Роль таджикского телевидения в формировании национального самосознания // Известия Академии наук Республики Таджикистан. Отделение общественных наук. — 2020. — № 2. — С. 125–129.</w:t>
      </w:r>
    </w:p>
  </w:footnote>
  <w:footnote w:id="37">
    <w:p w14:paraId="6A873AB6" w14:textId="63FD3D79" w:rsidR="00531BA1" w:rsidRPr="00020D28" w:rsidRDefault="00531BA1" w:rsidP="00531BA1">
      <w:pPr>
        <w:spacing w:after="80"/>
        <w:jc w:val="both"/>
        <w:rPr>
          <w:sz w:val="20"/>
          <w:szCs w:val="20"/>
        </w:rPr>
      </w:pPr>
      <w:r w:rsidRPr="00020D28">
        <w:rPr>
          <w:rStyle w:val="a6"/>
          <w:sz w:val="20"/>
          <w:szCs w:val="20"/>
        </w:rPr>
        <w:footnoteRef/>
      </w:r>
      <w:r w:rsidRPr="00020D28">
        <w:rPr>
          <w:sz w:val="20"/>
          <w:szCs w:val="20"/>
        </w:rPr>
        <w:t xml:space="preserve"> Кондратьева Н. Е., Мордовина Л. В. Указ. соч. — С. 474–475.</w:t>
      </w:r>
    </w:p>
  </w:footnote>
  <w:footnote w:id="38">
    <w:p w14:paraId="3D82FC37" w14:textId="02BD3F87" w:rsidR="00531BA1" w:rsidRPr="00020D28" w:rsidRDefault="00531BA1" w:rsidP="00531BA1">
      <w:pPr>
        <w:spacing w:after="80"/>
        <w:jc w:val="both"/>
        <w:rPr>
          <w:sz w:val="20"/>
          <w:szCs w:val="20"/>
        </w:rPr>
      </w:pPr>
      <w:r w:rsidRPr="00020D28">
        <w:rPr>
          <w:rStyle w:val="a6"/>
          <w:sz w:val="20"/>
          <w:szCs w:val="20"/>
        </w:rPr>
        <w:footnoteRef/>
      </w:r>
      <w:r w:rsidRPr="00020D28">
        <w:rPr>
          <w:sz w:val="20"/>
          <w:szCs w:val="20"/>
        </w:rPr>
        <w:t xml:space="preserve"> Ларина Е. Г. Лингвопрагматические особенности ток-шоу как жанра телевизионного дискурса: автореф. дис. … канд. филол. наук. — Волгоград, 2004. — С. 8.</w:t>
      </w:r>
    </w:p>
  </w:footnote>
  <w:footnote w:id="39">
    <w:p w14:paraId="78F47102" w14:textId="4DAC4542" w:rsidR="00531BA1" w:rsidRPr="00020D28" w:rsidRDefault="00531BA1">
      <w:pPr>
        <w:pStyle w:val="a7"/>
      </w:pPr>
      <w:r w:rsidRPr="00020D28">
        <w:rPr>
          <w:rStyle w:val="a6"/>
        </w:rPr>
        <w:footnoteRef/>
      </w:r>
      <w:r w:rsidRPr="00020D28">
        <w:t xml:space="preserve"> Там же. — С. 9.</w:t>
      </w:r>
    </w:p>
  </w:footnote>
  <w:footnote w:id="40">
    <w:p w14:paraId="3983BFA1" w14:textId="692A4638" w:rsidR="00531BA1" w:rsidRPr="00020D28" w:rsidRDefault="00531BA1">
      <w:pPr>
        <w:pStyle w:val="a7"/>
      </w:pPr>
      <w:r w:rsidRPr="00020D28">
        <w:rPr>
          <w:rStyle w:val="a6"/>
        </w:rPr>
        <w:footnoteRef/>
      </w:r>
      <w:r w:rsidRPr="00020D28">
        <w:t xml:space="preserve"> </w:t>
      </w:r>
      <w:r w:rsidR="00937B39" w:rsidRPr="00020D28">
        <w:t>Кузнецов Г. В. Ток-шоу: неизвестный жанр? // Журналист. — 1998. — № 11. — С. 55.</w:t>
      </w:r>
    </w:p>
  </w:footnote>
  <w:footnote w:id="41">
    <w:p w14:paraId="17421161" w14:textId="5262776D" w:rsidR="00937B39" w:rsidRDefault="00937B39">
      <w:pPr>
        <w:pStyle w:val="a7"/>
      </w:pPr>
      <w:r w:rsidRPr="00020D28">
        <w:rPr>
          <w:rStyle w:val="a6"/>
        </w:rPr>
        <w:footnoteRef/>
      </w:r>
      <w:r w:rsidRPr="00020D28">
        <w:t xml:space="preserve"> Могилевская Э. В. Указ. соч. — С. 43.</w:t>
      </w:r>
    </w:p>
  </w:footnote>
  <w:footnote w:id="42">
    <w:p w14:paraId="74A5A569" w14:textId="461460AD" w:rsidR="00937B39" w:rsidRPr="00020D28" w:rsidRDefault="00937B39">
      <w:pPr>
        <w:pStyle w:val="a7"/>
      </w:pPr>
      <w:r w:rsidRPr="00020D28">
        <w:rPr>
          <w:rStyle w:val="a6"/>
        </w:rPr>
        <w:footnoteRef/>
      </w:r>
      <w:r w:rsidRPr="00020D28">
        <w:t xml:space="preserve"> Там же. — С. 44.</w:t>
      </w:r>
    </w:p>
  </w:footnote>
  <w:footnote w:id="43">
    <w:p w14:paraId="68031C76" w14:textId="0C1468E8" w:rsidR="00937B39" w:rsidRPr="00020D28" w:rsidRDefault="00937B39">
      <w:pPr>
        <w:pStyle w:val="a7"/>
      </w:pPr>
      <w:r w:rsidRPr="00020D28">
        <w:rPr>
          <w:rStyle w:val="a6"/>
        </w:rPr>
        <w:footnoteRef/>
      </w:r>
      <w:r w:rsidRPr="00020D28">
        <w:t xml:space="preserve"> Падейский В. В. Структура современного жанрового телевидения // Мастерство продюсера кино и телевидения / под ред. П. К. Огурчикова, В. В. Падейского, В. И. Сидоренко. — М.: ЮНИТИ-ДАНА, 2008. — С. 80.</w:t>
      </w:r>
    </w:p>
  </w:footnote>
  <w:footnote w:id="44">
    <w:p w14:paraId="1D3E7ED5" w14:textId="5CCE011D" w:rsidR="00937B39" w:rsidRDefault="00937B39">
      <w:pPr>
        <w:pStyle w:val="a7"/>
      </w:pPr>
      <w:r w:rsidRPr="00020D28">
        <w:rPr>
          <w:rStyle w:val="a6"/>
        </w:rPr>
        <w:footnoteRef/>
      </w:r>
      <w:r w:rsidRPr="00020D28">
        <w:t xml:space="preserve"> Грабельников А. А., Гегелова Н. С. Указ. соч. — С. 238.</w:t>
      </w:r>
    </w:p>
  </w:footnote>
  <w:footnote w:id="45">
    <w:p w14:paraId="593C7A49" w14:textId="76FA23BB" w:rsidR="00937B39" w:rsidRPr="00020D28" w:rsidRDefault="00937B39">
      <w:pPr>
        <w:pStyle w:val="a7"/>
      </w:pPr>
      <w:r w:rsidRPr="00020D28">
        <w:rPr>
          <w:rStyle w:val="a6"/>
        </w:rPr>
        <w:footnoteRef/>
      </w:r>
      <w:r w:rsidRPr="00020D28">
        <w:t xml:space="preserve"> Там же. — С. 239.</w:t>
      </w:r>
    </w:p>
  </w:footnote>
  <w:footnote w:id="46">
    <w:p w14:paraId="7051AF64" w14:textId="447E4FD7" w:rsidR="00937B39" w:rsidRPr="00020D28" w:rsidRDefault="00937B39">
      <w:pPr>
        <w:pStyle w:val="a7"/>
      </w:pPr>
      <w:r w:rsidRPr="00020D28">
        <w:rPr>
          <w:rStyle w:val="a6"/>
        </w:rPr>
        <w:footnoteRef/>
      </w:r>
      <w:r w:rsidRPr="00020D28">
        <w:t xml:space="preserve"> Гуленко П. В. Указ. соч. — С. 120.</w:t>
      </w:r>
    </w:p>
  </w:footnote>
  <w:footnote w:id="47">
    <w:p w14:paraId="104CF2C1" w14:textId="089FF228" w:rsidR="00937B39" w:rsidRPr="00020D28" w:rsidRDefault="00937B39" w:rsidP="00937B39">
      <w:pPr>
        <w:spacing w:after="80"/>
        <w:jc w:val="both"/>
        <w:rPr>
          <w:sz w:val="20"/>
          <w:szCs w:val="20"/>
        </w:rPr>
      </w:pPr>
      <w:r w:rsidRPr="00020D28">
        <w:rPr>
          <w:rStyle w:val="a6"/>
          <w:sz w:val="20"/>
          <w:szCs w:val="20"/>
        </w:rPr>
        <w:footnoteRef/>
      </w:r>
      <w:r w:rsidRPr="00020D28">
        <w:rPr>
          <w:sz w:val="20"/>
          <w:szCs w:val="20"/>
        </w:rPr>
        <w:t xml:space="preserve"> Долгова Л. В. Указ. соч. — С. 31.</w:t>
      </w:r>
    </w:p>
  </w:footnote>
  <w:footnote w:id="48">
    <w:p w14:paraId="48BCDDD5" w14:textId="142D3B0B" w:rsidR="00937B39" w:rsidRPr="00020D28" w:rsidRDefault="00937B39" w:rsidP="00937B39">
      <w:pPr>
        <w:spacing w:after="80"/>
        <w:jc w:val="both"/>
        <w:rPr>
          <w:sz w:val="20"/>
          <w:szCs w:val="20"/>
        </w:rPr>
      </w:pPr>
      <w:r w:rsidRPr="00020D28">
        <w:rPr>
          <w:rStyle w:val="a6"/>
          <w:sz w:val="20"/>
          <w:szCs w:val="20"/>
        </w:rPr>
        <w:footnoteRef/>
      </w:r>
      <w:r w:rsidRPr="00020D28">
        <w:rPr>
          <w:sz w:val="20"/>
          <w:szCs w:val="20"/>
        </w:rPr>
        <w:t xml:space="preserve"> Кондратьева Н. Е., Мордовина Л. В. Указ. соч. — С. 475–476.</w:t>
      </w:r>
    </w:p>
  </w:footnote>
  <w:footnote w:id="49">
    <w:p w14:paraId="09E07F02" w14:textId="5294D082" w:rsidR="00937B39" w:rsidRPr="00020D28" w:rsidRDefault="00937B39">
      <w:pPr>
        <w:pStyle w:val="a7"/>
      </w:pPr>
      <w:r w:rsidRPr="00020D28">
        <w:rPr>
          <w:rStyle w:val="a6"/>
        </w:rPr>
        <w:footnoteRef/>
      </w:r>
      <w:r w:rsidRPr="00020D28">
        <w:t xml:space="preserve"> Ильченко С. Н. Современные аудиовизуальные СМИ: новые жанры и формы вещания: учеб. пособие. — СПб.: Роза мира, 2006. — С. 89.</w:t>
      </w:r>
    </w:p>
  </w:footnote>
  <w:footnote w:id="50">
    <w:p w14:paraId="3F5A86BD" w14:textId="6B2C3F74" w:rsidR="00937B39" w:rsidRDefault="00937B39">
      <w:pPr>
        <w:pStyle w:val="a7"/>
      </w:pPr>
      <w:r w:rsidRPr="00020D28">
        <w:rPr>
          <w:rStyle w:val="a6"/>
        </w:rPr>
        <w:footnoteRef/>
      </w:r>
      <w:r w:rsidRPr="00020D28">
        <w:t xml:space="preserve"> Козлова О. А., Бондарев Д. А. Указ. соч. — С. 138.</w:t>
      </w:r>
    </w:p>
  </w:footnote>
  <w:footnote w:id="51">
    <w:p w14:paraId="63416400" w14:textId="6C21BFD2" w:rsidR="00937B39" w:rsidRPr="00020D28" w:rsidRDefault="00937B39">
      <w:pPr>
        <w:pStyle w:val="a7"/>
      </w:pPr>
      <w:r w:rsidRPr="00020D28">
        <w:rPr>
          <w:rStyle w:val="a6"/>
        </w:rPr>
        <w:footnoteRef/>
      </w:r>
      <w:r w:rsidRPr="00020D28">
        <w:t xml:space="preserve"> Ли Хун. Эволюция жанра ток-шоу на телевидении КНР: содержание, язык и стиль: дис. … канд. филол. наук. — М., 2010. — С. 18.</w:t>
      </w:r>
    </w:p>
  </w:footnote>
  <w:footnote w:id="52">
    <w:p w14:paraId="783CB59D" w14:textId="40F2779D" w:rsidR="00937B39" w:rsidRDefault="00937B39">
      <w:pPr>
        <w:pStyle w:val="a7"/>
      </w:pPr>
      <w:r w:rsidRPr="00020D28">
        <w:rPr>
          <w:rStyle w:val="a6"/>
        </w:rPr>
        <w:footnoteRef/>
      </w:r>
      <w:r w:rsidRPr="00020D28">
        <w:t xml:space="preserve"> </w:t>
      </w:r>
      <w:r w:rsidR="008E5B5A" w:rsidRPr="00020D28">
        <w:t>Падейский В. В. Указ. соч. — С. 81.</w:t>
      </w:r>
    </w:p>
  </w:footnote>
  <w:footnote w:id="53">
    <w:p w14:paraId="6C28DB11" w14:textId="06B2DFA8" w:rsidR="008E5B5A" w:rsidRPr="00020D28" w:rsidRDefault="008E5B5A" w:rsidP="008E5B5A">
      <w:pPr>
        <w:spacing w:after="80"/>
        <w:jc w:val="both"/>
        <w:rPr>
          <w:sz w:val="20"/>
          <w:szCs w:val="20"/>
        </w:rPr>
      </w:pPr>
      <w:r w:rsidRPr="00020D28">
        <w:rPr>
          <w:rStyle w:val="a6"/>
          <w:sz w:val="20"/>
          <w:szCs w:val="20"/>
        </w:rPr>
        <w:footnoteRef/>
      </w:r>
      <w:r w:rsidRPr="00020D28">
        <w:rPr>
          <w:sz w:val="20"/>
          <w:szCs w:val="20"/>
        </w:rPr>
        <w:t xml:space="preserve"> Кондратьева Н. Е., Мордовина Л. В. Указ. соч. — С. 476.</w:t>
      </w:r>
    </w:p>
  </w:footnote>
  <w:footnote w:id="54">
    <w:p w14:paraId="4A2E09C1" w14:textId="6DAFC493" w:rsidR="008E5B5A" w:rsidRDefault="008E5B5A">
      <w:pPr>
        <w:pStyle w:val="a7"/>
      </w:pPr>
      <w:r w:rsidRPr="00020D28">
        <w:rPr>
          <w:rStyle w:val="a6"/>
        </w:rPr>
        <w:footnoteRef/>
      </w:r>
      <w:r w:rsidRPr="00020D28">
        <w:t xml:space="preserve"> Козлова О. А., Бондарев Д. А. Указ. соч. — С. 139.</w:t>
      </w:r>
    </w:p>
  </w:footnote>
  <w:footnote w:id="55">
    <w:p w14:paraId="01A30425" w14:textId="77777777" w:rsidR="00C21C20" w:rsidRPr="00C917D5" w:rsidRDefault="00000000">
      <w:pPr>
        <w:pStyle w:val="a7"/>
      </w:pPr>
      <w:r w:rsidRPr="00C917D5">
        <w:rPr>
          <w:rStyle w:val="a6"/>
        </w:rPr>
        <w:footnoteRef/>
      </w:r>
      <w:r w:rsidRPr="00C917D5">
        <w:t xml:space="preserve"> Вакурова Н. В., Московкин Л. И. Типология жанров современной экранной продукции. — М.: ИПК работников телевидения и радиовещания, 1997. — 62 с.</w:t>
      </w:r>
    </w:p>
  </w:footnote>
  <w:footnote w:id="56">
    <w:p w14:paraId="741C6ABC" w14:textId="77777777" w:rsidR="004679A5" w:rsidRPr="00020D28" w:rsidRDefault="004679A5" w:rsidP="004679A5">
      <w:pPr>
        <w:pStyle w:val="a7"/>
      </w:pPr>
      <w:r w:rsidRPr="00020D28">
        <w:rPr>
          <w:rStyle w:val="a6"/>
        </w:rPr>
        <w:footnoteRef/>
      </w:r>
      <w:r w:rsidRPr="00020D28">
        <w:t xml:space="preserve"> Падейский В. В. Структура современного жанрового телевидения // Мастерство продюсера кино и телевидения / под ред. П. К. Огурчикова, В. В. Падейского, В. И. Сидоренко. — М.: ЮНИТИ-ДАНА, 2008. — С. 80.</w:t>
      </w:r>
    </w:p>
  </w:footnote>
  <w:footnote w:id="57">
    <w:p w14:paraId="0137A776" w14:textId="77777777" w:rsidR="004679A5" w:rsidRPr="00020D28" w:rsidRDefault="004679A5" w:rsidP="004679A5">
      <w:pPr>
        <w:pStyle w:val="a7"/>
      </w:pPr>
      <w:r w:rsidRPr="00020D28">
        <w:rPr>
          <w:rStyle w:val="a6"/>
        </w:rPr>
        <w:footnoteRef/>
      </w:r>
      <w:r w:rsidRPr="00020D28">
        <w:t xml:space="preserve"> CBS официально объявил о завершении «The Late Show with Stephen Colbert» // Официальный сайт CBS: cbs.com (дата обращения: 28.04.2026).</w:t>
      </w:r>
    </w:p>
  </w:footnote>
  <w:footnote w:id="58">
    <w:p w14:paraId="4F200267" w14:textId="77777777" w:rsidR="004679A5" w:rsidRDefault="004679A5" w:rsidP="004679A5">
      <w:pPr>
        <w:pStyle w:val="a7"/>
      </w:pPr>
      <w:r w:rsidRPr="00020D28">
        <w:rPr>
          <w:rStyle w:val="a6"/>
        </w:rPr>
        <w:footnoteRef/>
      </w:r>
      <w:r w:rsidRPr="00020D28">
        <w:rPr>
          <w:lang w:val="en-US"/>
        </w:rPr>
        <w:t xml:space="preserve"> The Tonight Show Starring Jimmy Fallon. </w:t>
      </w:r>
      <w:r w:rsidRPr="00020D28">
        <w:t>Официальный сайт NBC: nbc.com (дата обращения: 28.04.2026).</w:t>
      </w:r>
    </w:p>
  </w:footnote>
  <w:footnote w:id="59">
    <w:p w14:paraId="1A090D87" w14:textId="77777777" w:rsidR="004679A5" w:rsidRPr="00020D28" w:rsidRDefault="004679A5" w:rsidP="004679A5">
      <w:pPr>
        <w:pStyle w:val="a7"/>
      </w:pPr>
      <w:r w:rsidRPr="00020D28">
        <w:rPr>
          <w:rStyle w:val="a6"/>
        </w:rPr>
        <w:footnoteRef/>
      </w:r>
      <w:r w:rsidRPr="00020D28">
        <w:t xml:space="preserve"> Падейский В. В. Структура современного жанрового телевидения // Мастерство продюсера кино и телевидения / под ред. П. К. Огурчикова, В. В. Падейского, В. И. Сидоренко. — М.: ЮНИТИ-ДАНА, 2008. — С. 80.</w:t>
      </w:r>
    </w:p>
  </w:footnote>
  <w:footnote w:id="60">
    <w:p w14:paraId="6858A665" w14:textId="77777777" w:rsidR="004679A5" w:rsidRPr="00020D28" w:rsidRDefault="004679A5" w:rsidP="004679A5">
      <w:pPr>
        <w:pStyle w:val="a7"/>
      </w:pPr>
      <w:r w:rsidRPr="00020D28">
        <w:rPr>
          <w:rStyle w:val="a6"/>
        </w:rPr>
        <w:footnoteRef/>
      </w:r>
      <w:r w:rsidRPr="00020D28">
        <w:t xml:space="preserve"> Кузнецов Г. В., Цвик В. Л., Юровский А. Я. Телевизионная журналистика: учебник. — 5-е изд., перераб</w:t>
      </w:r>
      <w:proofErr w:type="gramStart"/>
      <w:r w:rsidRPr="00020D28">
        <w:t>.</w:t>
      </w:r>
      <w:proofErr w:type="gramEnd"/>
      <w:r w:rsidRPr="00020D28">
        <w:t xml:space="preserve"> и доп. — М.: Изд-во Моск. ун-та, 2002. — С. 201.</w:t>
      </w:r>
    </w:p>
  </w:footnote>
  <w:footnote w:id="61">
    <w:p w14:paraId="2BF44CEE" w14:textId="77777777" w:rsidR="004679A5" w:rsidRDefault="004679A5" w:rsidP="004679A5">
      <w:pPr>
        <w:pStyle w:val="a7"/>
      </w:pPr>
      <w:r w:rsidRPr="00020D28">
        <w:rPr>
          <w:rStyle w:val="a6"/>
        </w:rPr>
        <w:footnoteRef/>
      </w:r>
      <w:r w:rsidRPr="00020D28">
        <w:t xml:space="preserve"> Пусть говорят. Официальный сайт Первого канала: 1tv.ru (дата обращения: 28.04.2026).</w:t>
      </w:r>
    </w:p>
  </w:footnote>
  <w:footnote w:id="62">
    <w:p w14:paraId="0B77E77A" w14:textId="624783E4" w:rsidR="00E71CC6" w:rsidRDefault="00E71CC6">
      <w:pPr>
        <w:pStyle w:val="a7"/>
      </w:pPr>
      <w:r>
        <w:rPr>
          <w:rStyle w:val="a6"/>
        </w:rPr>
        <w:footnoteRef/>
      </w:r>
      <w:r>
        <w:t xml:space="preserve"> 60 минут. Официальный сайт телеканала «Россия-1»: russia.tv (дата обращения: 28.04.2026).</w:t>
      </w:r>
    </w:p>
  </w:footnote>
  <w:footnote w:id="63">
    <w:p w14:paraId="563810F0" w14:textId="77777777" w:rsidR="004679A5" w:rsidRPr="00020D28" w:rsidRDefault="004679A5" w:rsidP="004679A5">
      <w:pPr>
        <w:pStyle w:val="a7"/>
      </w:pPr>
      <w:r w:rsidRPr="00020D28">
        <w:rPr>
          <w:rStyle w:val="a6"/>
        </w:rPr>
        <w:footnoteRef/>
      </w:r>
      <w:r w:rsidRPr="00020D28">
        <w:t xml:space="preserve"> Кузнецов Г. В., Цвик В. Л., Юровский А. Я. Телевизионная журналистика: учебник. — 5-е изд., перераб</w:t>
      </w:r>
      <w:proofErr w:type="gramStart"/>
      <w:r w:rsidRPr="00020D28">
        <w:t>.</w:t>
      </w:r>
      <w:proofErr w:type="gramEnd"/>
      <w:r w:rsidRPr="00020D28">
        <w:t xml:space="preserve"> и доп. — М.: Изд-во Моск. ун-та, 2002. — С. 201.</w:t>
      </w:r>
    </w:p>
  </w:footnote>
  <w:footnote w:id="64">
    <w:p w14:paraId="3FEEB628" w14:textId="77777777" w:rsidR="004679A5" w:rsidRPr="00020D28" w:rsidRDefault="004679A5" w:rsidP="004679A5">
      <w:pPr>
        <w:pStyle w:val="a7"/>
      </w:pPr>
      <w:r w:rsidRPr="00020D28">
        <w:rPr>
          <w:rStyle w:val="a6"/>
        </w:rPr>
        <w:footnoteRef/>
      </w:r>
      <w:r w:rsidRPr="00020D28">
        <w:t xml:space="preserve"> Телеканал «Сафина» (ТВС). Официальный сайт: safina.tj (дата обращения: 28.04.2026); заявление заместителя директора Карима Азизова, 2022 г. — цит. по материалам таджикских СМИ.</w:t>
      </w:r>
    </w:p>
  </w:footnote>
  <w:footnote w:id="65">
    <w:p w14:paraId="43CEF6BF" w14:textId="77777777" w:rsidR="004679A5" w:rsidRDefault="004679A5" w:rsidP="004679A5">
      <w:pPr>
        <w:pStyle w:val="a7"/>
      </w:pPr>
      <w:r w:rsidRPr="00020D28">
        <w:rPr>
          <w:rStyle w:val="a6"/>
        </w:rPr>
        <w:footnoteRef/>
      </w:r>
      <w:r w:rsidRPr="00020D28">
        <w:t xml:space="preserve"> Там же. — цит. по материалам таджикских СМИ.</w:t>
      </w:r>
    </w:p>
  </w:footnote>
  <w:footnote w:id="66">
    <w:p w14:paraId="75DCCB89" w14:textId="77777777" w:rsidR="004679A5" w:rsidRPr="00020D28" w:rsidRDefault="004679A5" w:rsidP="004679A5">
      <w:pPr>
        <w:pStyle w:val="a7"/>
      </w:pPr>
      <w:r w:rsidRPr="00020D28">
        <w:rPr>
          <w:rStyle w:val="a6"/>
        </w:rPr>
        <w:footnoteRef/>
      </w:r>
      <w:r w:rsidRPr="00020D28">
        <w:t xml:space="preserve"> Дар мавзуи руз. Телевизиони Тоҷикистон. Официальный сайт: tojikiston.tv (дата обращения: 28.04.2026).</w:t>
      </w:r>
    </w:p>
  </w:footnote>
  <w:footnote w:id="67">
    <w:p w14:paraId="327931EB" w14:textId="77777777" w:rsidR="004679A5" w:rsidRDefault="004679A5" w:rsidP="004679A5">
      <w:pPr>
        <w:pStyle w:val="a7"/>
      </w:pPr>
      <w:r w:rsidRPr="00020D28">
        <w:rPr>
          <w:rStyle w:val="a6"/>
        </w:rPr>
        <w:footnoteRef/>
      </w:r>
      <w:r w:rsidRPr="00020D28">
        <w:rPr>
          <w:lang w:val="en-US"/>
        </w:rPr>
        <w:t xml:space="preserve"> </w:t>
      </w:r>
      <w:r w:rsidRPr="00020D28">
        <w:t>Рости</w:t>
      </w:r>
      <w:r w:rsidRPr="00020D28">
        <w:rPr>
          <w:lang w:val="en-US"/>
        </w:rPr>
        <w:t xml:space="preserve"> </w:t>
      </w:r>
      <w:r w:rsidRPr="00020D28">
        <w:t>гап</w:t>
      </w:r>
      <w:r w:rsidRPr="00020D28">
        <w:rPr>
          <w:lang w:val="en-US"/>
        </w:rPr>
        <w:t xml:space="preserve"> / Asia-Plus TV. </w:t>
      </w:r>
      <w:r w:rsidRPr="00020D28">
        <w:t>Официальный сайт медиагруппы «Азия-Плюс»: asiaplustj.info (дата обращения: 28.04.2026).</w:t>
      </w:r>
    </w:p>
  </w:footnote>
  <w:footnote w:id="68">
    <w:p w14:paraId="6D80DA4D" w14:textId="77777777" w:rsidR="00C21C20" w:rsidRPr="00C917D5" w:rsidRDefault="00000000">
      <w:pPr>
        <w:pStyle w:val="a7"/>
      </w:pPr>
      <w:r w:rsidRPr="00C917D5">
        <w:rPr>
          <w:rStyle w:val="a6"/>
        </w:rPr>
        <w:footnoteRef/>
      </w:r>
      <w:r w:rsidRPr="00C917D5">
        <w:t xml:space="preserve"> Коломиец В. П. Телевидение: вчера, сегодня, завтра. — М.: Инфо-21, 2008. — 127 с.</w:t>
      </w:r>
    </w:p>
  </w:footnote>
  <w:footnote w:id="69">
    <w:p w14:paraId="6E7CD49E" w14:textId="77777777" w:rsidR="004679A5" w:rsidRPr="00C917D5" w:rsidRDefault="004679A5" w:rsidP="004679A5">
      <w:pPr>
        <w:pStyle w:val="a7"/>
      </w:pPr>
      <w:r w:rsidRPr="00C917D5">
        <w:rPr>
          <w:rStyle w:val="a6"/>
        </w:rPr>
        <w:footnoteRef/>
      </w:r>
      <w:r w:rsidRPr="00C917D5">
        <w:t xml:space="preserve"> Ильченко С. Н. Современные аудиовизуальные СМИ: новые жанры и формы вещания: учеб. пособие. — СПб.: Роза мира, 2006. — С. 91–92.</w:t>
      </w:r>
    </w:p>
  </w:footnote>
  <w:footnote w:id="70">
    <w:p w14:paraId="45F59FD8" w14:textId="77777777" w:rsidR="004679A5" w:rsidRPr="00020D28" w:rsidRDefault="004679A5" w:rsidP="004679A5">
      <w:pPr>
        <w:pStyle w:val="a7"/>
      </w:pPr>
      <w:r w:rsidRPr="00020D28">
        <w:rPr>
          <w:rStyle w:val="a6"/>
        </w:rPr>
        <w:footnoteRef/>
      </w:r>
      <w:r w:rsidRPr="00020D28">
        <w:t xml:space="preserve"> Там же. — С. 91–92.</w:t>
      </w:r>
    </w:p>
  </w:footnote>
  <w:footnote w:id="71">
    <w:p w14:paraId="7B01F16A" w14:textId="77777777" w:rsidR="004679A5" w:rsidRDefault="004679A5" w:rsidP="004679A5">
      <w:pPr>
        <w:pStyle w:val="a7"/>
      </w:pPr>
      <w:r w:rsidRPr="00020D28">
        <w:rPr>
          <w:rStyle w:val="a6"/>
        </w:rPr>
        <w:footnoteRef/>
      </w:r>
      <w:r w:rsidRPr="00020D28">
        <w:t xml:space="preserve"> Рости гап / </w:t>
      </w:r>
      <w:r w:rsidRPr="00020D28">
        <w:rPr>
          <w:lang w:val="en-US"/>
        </w:rPr>
        <w:t>Asia</w:t>
      </w:r>
      <w:r w:rsidRPr="00020D28">
        <w:t>-</w:t>
      </w:r>
      <w:r w:rsidRPr="00020D28">
        <w:rPr>
          <w:lang w:val="en-US"/>
        </w:rPr>
        <w:t>Plus</w:t>
      </w:r>
      <w:r w:rsidRPr="00020D28">
        <w:t xml:space="preserve"> </w:t>
      </w:r>
      <w:r w:rsidRPr="00020D28">
        <w:rPr>
          <w:lang w:val="en-US"/>
        </w:rPr>
        <w:t>TV</w:t>
      </w:r>
      <w:r w:rsidRPr="00020D28">
        <w:t>. Официальный сайт медиагруппы «Азия-Плюс»: asiaplustj.info (дата обращения: 28.04.2026).</w:t>
      </w:r>
    </w:p>
  </w:footnote>
  <w:footnote w:id="72">
    <w:p w14:paraId="0F50F25D" w14:textId="77777777" w:rsidR="004F0226" w:rsidRPr="00157FD3" w:rsidRDefault="004F0226" w:rsidP="004F0226">
      <w:pPr>
        <w:pStyle w:val="a7"/>
      </w:pPr>
      <w:r w:rsidRPr="00157FD3">
        <w:rPr>
          <w:rStyle w:val="a6"/>
        </w:rPr>
        <w:footnoteRef/>
      </w:r>
      <w:r w:rsidRPr="00157FD3">
        <w:rPr>
          <w:lang w:val="en-US"/>
        </w:rPr>
        <w:t xml:space="preserve"> </w:t>
      </w:r>
      <w:r w:rsidRPr="00157FD3">
        <w:t>Личный</w:t>
      </w:r>
      <w:r w:rsidRPr="00157FD3">
        <w:rPr>
          <w:lang w:val="en-US"/>
        </w:rPr>
        <w:t xml:space="preserve"> </w:t>
      </w:r>
      <w:r w:rsidRPr="00157FD3">
        <w:t>анализ</w:t>
      </w:r>
      <w:r w:rsidRPr="00157FD3">
        <w:rPr>
          <w:lang w:val="en-US"/>
        </w:rPr>
        <w:t xml:space="preserve"> </w:t>
      </w:r>
      <w:r w:rsidRPr="00157FD3">
        <w:t>эфира</w:t>
      </w:r>
      <w:r w:rsidRPr="00157FD3">
        <w:rPr>
          <w:lang w:val="en-US"/>
        </w:rPr>
        <w:t xml:space="preserve">: The Tonight Show Starring Jimmy Fallon, NBC, </w:t>
      </w:r>
      <w:r w:rsidRPr="00157FD3">
        <w:t>выпуск</w:t>
      </w:r>
      <w:r w:rsidRPr="00157FD3">
        <w:rPr>
          <w:lang w:val="en-US"/>
        </w:rPr>
        <w:t xml:space="preserve"> </w:t>
      </w:r>
      <w:r w:rsidRPr="00157FD3">
        <w:t>от</w:t>
      </w:r>
      <w:r w:rsidRPr="00157FD3">
        <w:rPr>
          <w:lang w:val="en-US"/>
        </w:rPr>
        <w:t xml:space="preserve"> 30.04.2026. </w:t>
      </w:r>
      <w:r w:rsidRPr="00157FD3">
        <w:t>Просмотр осуществлён автором дипломной работы (дата обращения: 30.04.2026).</w:t>
      </w:r>
    </w:p>
  </w:footnote>
  <w:footnote w:id="73">
    <w:p w14:paraId="2F6E86F8" w14:textId="77777777" w:rsidR="004F0226" w:rsidRDefault="004F0226" w:rsidP="004F0226">
      <w:pPr>
        <w:pStyle w:val="a7"/>
      </w:pPr>
      <w:r>
        <w:rPr>
          <w:rStyle w:val="a6"/>
        </w:rPr>
        <w:footnoteRef/>
      </w:r>
      <w:r>
        <w:t xml:space="preserve"> </w:t>
      </w:r>
      <w:r w:rsidRPr="00157FD3">
        <w:t>Личный анализ эфира: The Oprah Winfrey Show, OWN, выпуск от 23.04.2026. Просмотр осуществлён автором дипломной работы (дата обращения: 23.04.2026).</w:t>
      </w:r>
    </w:p>
  </w:footnote>
  <w:footnote w:id="74">
    <w:p w14:paraId="3E3C9FE0" w14:textId="77777777" w:rsidR="004F0226" w:rsidRPr="00157FD3" w:rsidRDefault="004F0226" w:rsidP="004F0226">
      <w:pPr>
        <w:spacing w:after="80"/>
        <w:jc w:val="both"/>
        <w:rPr>
          <w:sz w:val="20"/>
          <w:szCs w:val="20"/>
        </w:rPr>
      </w:pPr>
      <w:r>
        <w:rPr>
          <w:rStyle w:val="a6"/>
        </w:rPr>
        <w:footnoteRef/>
      </w:r>
      <w:r>
        <w:t xml:space="preserve"> </w:t>
      </w:r>
      <w:r w:rsidRPr="00157FD3">
        <w:rPr>
          <w:sz w:val="20"/>
          <w:szCs w:val="20"/>
        </w:rPr>
        <w:t>Личный анализ эфира: 60 минут, телеканал «Россия-1», выпуск от 27.04.2026. Просмотр осуществлён автором дипломной работы (дата обращения: 27.04.2026).</w:t>
      </w:r>
    </w:p>
  </w:footnote>
  <w:footnote w:id="75">
    <w:p w14:paraId="36CE2EAA" w14:textId="77777777" w:rsidR="004F0226" w:rsidRDefault="004F0226" w:rsidP="004F0226">
      <w:pPr>
        <w:pStyle w:val="a7"/>
      </w:pPr>
      <w:r>
        <w:rPr>
          <w:rStyle w:val="a6"/>
        </w:rPr>
        <w:footnoteRef/>
      </w:r>
      <w:r>
        <w:t xml:space="preserve"> </w:t>
      </w:r>
      <w:r w:rsidRPr="00157FD3">
        <w:t>Личный анализ эфира: 60 минут. Выпуск от 27.04.2026.</w:t>
      </w:r>
    </w:p>
  </w:footnote>
  <w:footnote w:id="76">
    <w:p w14:paraId="1EE104E1" w14:textId="77777777" w:rsidR="004F0226" w:rsidRDefault="004F0226" w:rsidP="004F0226">
      <w:pPr>
        <w:pStyle w:val="a7"/>
      </w:pPr>
      <w:r>
        <w:rPr>
          <w:rStyle w:val="a6"/>
        </w:rPr>
        <w:footnoteRef/>
      </w:r>
      <w:r>
        <w:t xml:space="preserve"> </w:t>
      </w:r>
      <w:r w:rsidRPr="00157FD3">
        <w:t>Кузнецов Г. В., Цвик В. Л., Юровский А. Я. Телевизионная журналистика: учебник. — 5-е изд., перераб</w:t>
      </w:r>
      <w:proofErr w:type="gramStart"/>
      <w:r w:rsidRPr="00157FD3">
        <w:t>.</w:t>
      </w:r>
      <w:proofErr w:type="gramEnd"/>
      <w:r w:rsidRPr="00157FD3">
        <w:t xml:space="preserve"> и доп. — М.: Изд-во Моск. ун-та, 2002. — С. 201.</w:t>
      </w:r>
    </w:p>
  </w:footnote>
  <w:footnote w:id="77">
    <w:p w14:paraId="4D67E563" w14:textId="77777777" w:rsidR="004240CF" w:rsidRDefault="004240CF">
      <w:pPr>
        <w:pStyle w:val="a7"/>
      </w:pPr>
      <w:r>
        <w:rPr>
          <w:rStyle w:val="a6"/>
        </w:rPr>
        <w:footnoteRef/>
      </w:r>
      <w:r>
        <w:t xml:space="preserve"> Мельничук А. И. Применение манипулятивной стратегии в политических ток-шоу (на материале ток-шоу «60 минут») // Сборник материалов международной научно-практической конференции / ОФ «Международный научно-исследовательский центр "Endless Light in Science"». — Алматы, 2021. — С. 33–36. — URL: https://elibrary.ru/item.asp?id=49173985 (дата обращения: 10.05.2026).</w:t>
      </w:r>
    </w:p>
  </w:footnote>
  <w:footnote w:id="78">
    <w:p w14:paraId="3984EC67" w14:textId="77777777" w:rsidR="004F0226" w:rsidRDefault="004F0226" w:rsidP="004F0226">
      <w:pPr>
        <w:pStyle w:val="a7"/>
      </w:pPr>
      <w:r>
        <w:rPr>
          <w:rStyle w:val="a6"/>
        </w:rPr>
        <w:footnoteRef/>
      </w:r>
      <w:r>
        <w:t xml:space="preserve"> </w:t>
      </w:r>
      <w:r w:rsidRPr="00157FD3">
        <w:t>Личный анализ эфира</w:t>
      </w:r>
      <w:proofErr w:type="gramStart"/>
      <w:r w:rsidRPr="00157FD3">
        <w:t>: Пусть</w:t>
      </w:r>
      <w:proofErr w:type="gramEnd"/>
      <w:r w:rsidRPr="00157FD3">
        <w:t xml:space="preserve"> говорят, Первый канал, выпуск от 27.04.2026. Просмотр осуществлён автором дипломной работы (дата обращения: 27.04.2026).</w:t>
      </w:r>
    </w:p>
  </w:footnote>
  <w:footnote w:id="79">
    <w:p w14:paraId="3B6DFBE4" w14:textId="77777777" w:rsidR="004F0226" w:rsidRDefault="004F0226" w:rsidP="004F0226">
      <w:pPr>
        <w:pStyle w:val="a7"/>
      </w:pPr>
      <w:r>
        <w:rPr>
          <w:rStyle w:val="a6"/>
        </w:rPr>
        <w:footnoteRef/>
      </w:r>
      <w:r>
        <w:t xml:space="preserve"> </w:t>
      </w:r>
      <w:r w:rsidRPr="00157FD3">
        <w:t>Могилевская Э. В. Ток-шоу как жанр ТВ: происхождение, разновидности, приёмы манипулирования // Акценты: новое в массовой коммуникации. — Воронеж, 2006. — Вып. 5–6. — С. 46.</w:t>
      </w:r>
    </w:p>
  </w:footnote>
  <w:footnote w:id="80">
    <w:p w14:paraId="15C57D97" w14:textId="1763218D" w:rsidR="004240CF" w:rsidRDefault="004240CF">
      <w:pPr>
        <w:pStyle w:val="a7"/>
      </w:pPr>
      <w:r>
        <w:rPr>
          <w:rStyle w:val="a6"/>
        </w:rPr>
        <w:footnoteRef/>
      </w:r>
      <w:r>
        <w:t xml:space="preserve"> Куссе Х., Шакенова М. Т. Медиаманипуляция и комплексная коммуникация в рекламе и ток-шоу // Мир русскоговорящих стран. — 2024. — № 2 (20). — С. 54–73.</w:t>
      </w:r>
    </w:p>
  </w:footnote>
  <w:footnote w:id="81">
    <w:p w14:paraId="457B6E68" w14:textId="3D91A491" w:rsidR="004240CF" w:rsidRDefault="004240CF">
      <w:pPr>
        <w:pStyle w:val="a7"/>
      </w:pPr>
      <w:r>
        <w:rPr>
          <w:rStyle w:val="a6"/>
        </w:rPr>
        <w:footnoteRef/>
      </w:r>
      <w:r>
        <w:t xml:space="preserve"> Тощева Н. П. Медиа-манипулирование общественным сознанием // Стратегические коммуникации в современном </w:t>
      </w:r>
      <w:proofErr w:type="gramStart"/>
      <w:r>
        <w:t>мире :</w:t>
      </w:r>
      <w:proofErr w:type="gramEnd"/>
      <w:r>
        <w:t xml:space="preserve"> сборник материалов по результатам научно-практических конференций. — Саратов, 2016. — С. 278–283.</w:t>
      </w:r>
    </w:p>
  </w:footnote>
  <w:footnote w:id="82">
    <w:p w14:paraId="056536D1" w14:textId="77777777" w:rsidR="004F0226" w:rsidRPr="00A108B7" w:rsidRDefault="004F0226" w:rsidP="004F0226">
      <w:pPr>
        <w:spacing w:after="80"/>
        <w:jc w:val="both"/>
        <w:rPr>
          <w:sz w:val="20"/>
          <w:szCs w:val="20"/>
        </w:rPr>
      </w:pPr>
      <w:r>
        <w:rPr>
          <w:rStyle w:val="a6"/>
        </w:rPr>
        <w:footnoteRef/>
      </w:r>
      <w:r>
        <w:t xml:space="preserve"> </w:t>
      </w:r>
      <w:r w:rsidRPr="00157FD3">
        <w:rPr>
          <w:sz w:val="20"/>
          <w:szCs w:val="20"/>
        </w:rPr>
        <w:t>Личный анализ эфира: Дар мавзуи руз, Телевизиони Тоҷикистон, выпуск от 06.04.2026. Просмотр осуществлён автором дипломной работы (дата обращения: 06.04.2026).</w:t>
      </w:r>
    </w:p>
  </w:footnote>
  <w:footnote w:id="83">
    <w:p w14:paraId="16F4B35D" w14:textId="77777777" w:rsidR="004F0226" w:rsidRDefault="004F0226" w:rsidP="004F0226">
      <w:pPr>
        <w:pStyle w:val="a7"/>
      </w:pPr>
      <w:r>
        <w:rPr>
          <w:rStyle w:val="a6"/>
        </w:rPr>
        <w:footnoteRef/>
      </w:r>
      <w:r>
        <w:t xml:space="preserve"> </w:t>
      </w:r>
      <w:r w:rsidRPr="00157FD3">
        <w:t>Личный анализ эфира: Давр, ТВ «Сафина», выпуск от 21.04.2026. Просмотр осуществлён автором дипломной работы (дата обращения: 21.04.2026).</w:t>
      </w:r>
    </w:p>
  </w:footnote>
  <w:footnote w:id="84">
    <w:p w14:paraId="4491BC8B" w14:textId="77777777" w:rsidR="004F0226" w:rsidRDefault="004F0226" w:rsidP="004F0226">
      <w:pPr>
        <w:pStyle w:val="a7"/>
      </w:pPr>
      <w:r>
        <w:rPr>
          <w:rStyle w:val="a6"/>
        </w:rPr>
        <w:footnoteRef/>
      </w:r>
      <w:r>
        <w:t xml:space="preserve"> </w:t>
      </w:r>
      <w:r w:rsidRPr="00157FD3">
        <w:t>Долгова Л. В. Возникновение жанра ток-шоу на российском телевидении // История и археология: материалы IV Междунар. науч. конф. — СПб.: Свое издательство, 2017. — С. 31.</w:t>
      </w:r>
    </w:p>
  </w:footnote>
  <w:footnote w:id="85">
    <w:p w14:paraId="25FAFE75" w14:textId="77777777" w:rsidR="004F0226" w:rsidRDefault="004F0226" w:rsidP="004F0226">
      <w:pPr>
        <w:pStyle w:val="a7"/>
      </w:pPr>
      <w:r>
        <w:rPr>
          <w:rStyle w:val="a6"/>
        </w:rPr>
        <w:footnoteRef/>
      </w:r>
      <w:r>
        <w:t xml:space="preserve"> </w:t>
      </w:r>
      <w:r w:rsidRPr="00A108B7">
        <w:t xml:space="preserve">Там же. — С. </w:t>
      </w:r>
      <w:r>
        <w:t>31</w:t>
      </w:r>
      <w:r w:rsidRPr="00A108B7">
        <w:t>.</w:t>
      </w:r>
    </w:p>
  </w:footnote>
  <w:footnote w:id="86">
    <w:p w14:paraId="29009FCE" w14:textId="77777777" w:rsidR="004F0226" w:rsidRDefault="004F0226" w:rsidP="004F0226">
      <w:pPr>
        <w:pStyle w:val="a7"/>
      </w:pPr>
      <w:r>
        <w:rPr>
          <w:rStyle w:val="a6"/>
        </w:rPr>
        <w:footnoteRef/>
      </w:r>
      <w:r>
        <w:t xml:space="preserve"> </w:t>
      </w:r>
      <w:r w:rsidRPr="00157FD3">
        <w:t>Могилевская Э. В. Ток-шоу как жанр ТВ: происхождение, разновидности, приёмы манипулирования // Акценты: новое в массовой коммуникации. — Воронеж, 2006. — Вып. 5–6. — С. 46.</w:t>
      </w:r>
    </w:p>
  </w:footnote>
  <w:footnote w:id="87">
    <w:p w14:paraId="17FF5863" w14:textId="77777777" w:rsidR="004F0226" w:rsidRDefault="004F0226" w:rsidP="004F0226">
      <w:pPr>
        <w:pStyle w:val="a7"/>
      </w:pPr>
      <w:r>
        <w:rPr>
          <w:rStyle w:val="a6"/>
        </w:rPr>
        <w:footnoteRef/>
      </w:r>
      <w:r>
        <w:t xml:space="preserve"> </w:t>
      </w:r>
      <w:r w:rsidRPr="00157FD3">
        <w:t>Грабельников А. А., Гегелова Н. С. Политические ток-шоу на российских телеканалах // Вестник Российского университета дружбы народов. Серия: Литературоведение. Журналистика. — 2018. — Т. 23, № 2. — С. 241. DOI: 10.22363/2312-9220-2018-23-2-234-245.</w:t>
      </w:r>
    </w:p>
  </w:footnote>
  <w:footnote w:id="88">
    <w:p w14:paraId="647AE953" w14:textId="1BA4C6D6" w:rsidR="0095221D" w:rsidRDefault="0095221D">
      <w:pPr>
        <w:pStyle w:val="a7"/>
      </w:pPr>
      <w:r>
        <w:rPr>
          <w:rStyle w:val="a6"/>
        </w:rPr>
        <w:footnoteRef/>
      </w:r>
      <w:r>
        <w:t xml:space="preserve"> </w:t>
      </w:r>
      <w:r w:rsidR="00D64F39" w:rsidRPr="00D64F39">
        <w:t>Сулаймонов М. Таҳлили вижагиҳои синамо дар барномаҳои таҳлилии ТВ «Синамо» // Паёми донишгоҳи омӯзгорӣ. — Душанбе, 2023. — № 3 (104). — С. 53</w:t>
      </w:r>
      <w:r w:rsidR="00726332" w:rsidRPr="00726332">
        <w:t>-</w:t>
      </w:r>
      <w:r w:rsidR="00D64F39" w:rsidRPr="00D64F39">
        <w:t>57.</w:t>
      </w:r>
    </w:p>
  </w:footnote>
  <w:footnote w:id="89">
    <w:p w14:paraId="3090200C" w14:textId="77777777" w:rsidR="00C21C20" w:rsidRPr="00C917D5" w:rsidRDefault="00000000">
      <w:pPr>
        <w:pStyle w:val="a7"/>
      </w:pPr>
      <w:r w:rsidRPr="00C917D5">
        <w:rPr>
          <w:rStyle w:val="a6"/>
        </w:rPr>
        <w:footnoteRef/>
      </w:r>
      <w:r w:rsidRPr="00C917D5">
        <w:t xml:space="preserve"> Смеюха В. В. Указ. соч. — С. 107.</w:t>
      </w:r>
    </w:p>
  </w:footnote>
  <w:footnote w:id="90">
    <w:p w14:paraId="3B26B7FD" w14:textId="30FBCAE9" w:rsidR="000A37D0" w:rsidRDefault="000A37D0">
      <w:pPr>
        <w:pStyle w:val="a7"/>
      </w:pPr>
      <w:r>
        <w:rPr>
          <w:rStyle w:val="a6"/>
        </w:rPr>
        <w:footnoteRef/>
      </w:r>
      <w:r>
        <w:t xml:space="preserve"> </w:t>
      </w:r>
      <w:r w:rsidRPr="000A37D0">
        <w:t>Сулаймонов М. Таҳлили вижагиҳои синамо дар барномаҳои таҳлилии ТВ «Синамо» // Паёми донишгоҳи омӯзгорӣ. — Душанбе, 2023. — № 3 (104). — С. 53-57.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2AEE"/>
    <w:multiLevelType w:val="hybridMultilevel"/>
    <w:tmpl w:val="D6981EE2"/>
    <w:lvl w:ilvl="0" w:tplc="0419000F">
      <w:start w:val="1"/>
      <w:numFmt w:val="decimal"/>
      <w:lvlText w:val="%1."/>
      <w:lvlJc w:val="left"/>
      <w:pPr>
        <w:ind w:left="-360" w:hanging="360"/>
      </w:pPr>
      <w:rPr>
        <w:rFonts w:hint="default"/>
      </w:rPr>
    </w:lvl>
    <w:lvl w:ilvl="1" w:tplc="FFFFFFFF">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 w15:restartNumberingAfterBreak="0">
    <w:nsid w:val="437A6BDD"/>
    <w:multiLevelType w:val="hybridMultilevel"/>
    <w:tmpl w:val="3FCA9772"/>
    <w:lvl w:ilvl="0" w:tplc="F1280AD4">
      <w:start w:val="1"/>
      <w:numFmt w:val="decimal"/>
      <w:lvlText w:val="%1."/>
      <w:lvlJc w:val="left"/>
      <w:pPr>
        <w:ind w:left="-360" w:hanging="360"/>
      </w:pPr>
      <w:rPr>
        <w:rFonts w:hint="default"/>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2" w15:restartNumberingAfterBreak="0">
    <w:nsid w:val="589468FE"/>
    <w:multiLevelType w:val="hybridMultilevel"/>
    <w:tmpl w:val="5F5A687C"/>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15:restartNumberingAfterBreak="0">
    <w:nsid w:val="5DCE62A6"/>
    <w:multiLevelType w:val="hybridMultilevel"/>
    <w:tmpl w:val="9162D4B2"/>
    <w:lvl w:ilvl="0" w:tplc="27CE8FE4">
      <w:start w:val="1"/>
      <w:numFmt w:val="bullet"/>
      <w:lvlText w:val="●"/>
      <w:lvlJc w:val="left"/>
      <w:pPr>
        <w:ind w:left="720" w:hanging="360"/>
      </w:pPr>
    </w:lvl>
    <w:lvl w:ilvl="1" w:tplc="BF92EBB2">
      <w:start w:val="1"/>
      <w:numFmt w:val="bullet"/>
      <w:lvlText w:val="○"/>
      <w:lvlJc w:val="left"/>
      <w:pPr>
        <w:ind w:left="1440" w:hanging="360"/>
      </w:pPr>
    </w:lvl>
    <w:lvl w:ilvl="2" w:tplc="B846FD10">
      <w:start w:val="1"/>
      <w:numFmt w:val="bullet"/>
      <w:lvlText w:val="■"/>
      <w:lvlJc w:val="left"/>
      <w:pPr>
        <w:ind w:left="2160" w:hanging="360"/>
      </w:pPr>
    </w:lvl>
    <w:lvl w:ilvl="3" w:tplc="F31639E6">
      <w:start w:val="1"/>
      <w:numFmt w:val="bullet"/>
      <w:lvlText w:val="●"/>
      <w:lvlJc w:val="left"/>
      <w:pPr>
        <w:ind w:left="2880" w:hanging="360"/>
      </w:pPr>
    </w:lvl>
    <w:lvl w:ilvl="4" w:tplc="BFDA870E">
      <w:start w:val="1"/>
      <w:numFmt w:val="bullet"/>
      <w:lvlText w:val="○"/>
      <w:lvlJc w:val="left"/>
      <w:pPr>
        <w:ind w:left="3600" w:hanging="360"/>
      </w:pPr>
    </w:lvl>
    <w:lvl w:ilvl="5" w:tplc="B73CFCBC">
      <w:start w:val="1"/>
      <w:numFmt w:val="bullet"/>
      <w:lvlText w:val="■"/>
      <w:lvlJc w:val="left"/>
      <w:pPr>
        <w:ind w:left="4320" w:hanging="360"/>
      </w:pPr>
    </w:lvl>
    <w:lvl w:ilvl="6" w:tplc="620E2628">
      <w:start w:val="1"/>
      <w:numFmt w:val="bullet"/>
      <w:lvlText w:val="●"/>
      <w:lvlJc w:val="left"/>
      <w:pPr>
        <w:ind w:left="5040" w:hanging="360"/>
      </w:pPr>
    </w:lvl>
    <w:lvl w:ilvl="7" w:tplc="31329FCA">
      <w:start w:val="1"/>
      <w:numFmt w:val="bullet"/>
      <w:lvlText w:val="●"/>
      <w:lvlJc w:val="left"/>
      <w:pPr>
        <w:ind w:left="5760" w:hanging="360"/>
      </w:pPr>
    </w:lvl>
    <w:lvl w:ilvl="8" w:tplc="9454013C">
      <w:start w:val="1"/>
      <w:numFmt w:val="bullet"/>
      <w:lvlText w:val="●"/>
      <w:lvlJc w:val="left"/>
      <w:pPr>
        <w:ind w:left="6480" w:hanging="360"/>
      </w:pPr>
    </w:lvl>
  </w:abstractNum>
  <w:num w:numId="1" w16cid:durableId="1920555761">
    <w:abstractNumId w:val="3"/>
    <w:lvlOverride w:ilvl="0">
      <w:startOverride w:val="1"/>
    </w:lvlOverride>
  </w:num>
  <w:num w:numId="2" w16cid:durableId="1830364017">
    <w:abstractNumId w:val="2"/>
  </w:num>
  <w:num w:numId="3" w16cid:durableId="562330448">
    <w:abstractNumId w:val="1"/>
  </w:num>
  <w:num w:numId="4" w16cid:durableId="787817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09"/>
    <w:rsid w:val="00020D28"/>
    <w:rsid w:val="000249CB"/>
    <w:rsid w:val="00042620"/>
    <w:rsid w:val="00081D51"/>
    <w:rsid w:val="0008563E"/>
    <w:rsid w:val="00085F8D"/>
    <w:rsid w:val="000A37D0"/>
    <w:rsid w:val="000C1CB7"/>
    <w:rsid w:val="00100BAF"/>
    <w:rsid w:val="00137AF8"/>
    <w:rsid w:val="001B5FB8"/>
    <w:rsid w:val="001D0BA4"/>
    <w:rsid w:val="00240B0C"/>
    <w:rsid w:val="00245F44"/>
    <w:rsid w:val="002463F8"/>
    <w:rsid w:val="0026547B"/>
    <w:rsid w:val="00291654"/>
    <w:rsid w:val="002917B5"/>
    <w:rsid w:val="002B665E"/>
    <w:rsid w:val="00317BE6"/>
    <w:rsid w:val="00390624"/>
    <w:rsid w:val="0039227F"/>
    <w:rsid w:val="003B18C1"/>
    <w:rsid w:val="003D23D5"/>
    <w:rsid w:val="003E524A"/>
    <w:rsid w:val="00416D3C"/>
    <w:rsid w:val="004240CF"/>
    <w:rsid w:val="00453420"/>
    <w:rsid w:val="004679A5"/>
    <w:rsid w:val="00481E98"/>
    <w:rsid w:val="004925EF"/>
    <w:rsid w:val="004A3D66"/>
    <w:rsid w:val="004F0226"/>
    <w:rsid w:val="00517258"/>
    <w:rsid w:val="005238D8"/>
    <w:rsid w:val="00526AAB"/>
    <w:rsid w:val="00531BA1"/>
    <w:rsid w:val="006164D8"/>
    <w:rsid w:val="006D6B69"/>
    <w:rsid w:val="006E667E"/>
    <w:rsid w:val="00716DEA"/>
    <w:rsid w:val="00726332"/>
    <w:rsid w:val="0076318E"/>
    <w:rsid w:val="007F5252"/>
    <w:rsid w:val="008051F7"/>
    <w:rsid w:val="00810484"/>
    <w:rsid w:val="008122FB"/>
    <w:rsid w:val="00821DAC"/>
    <w:rsid w:val="008C1E07"/>
    <w:rsid w:val="008E5B5A"/>
    <w:rsid w:val="008F3F91"/>
    <w:rsid w:val="0090505B"/>
    <w:rsid w:val="00937B39"/>
    <w:rsid w:val="009449E0"/>
    <w:rsid w:val="0095221D"/>
    <w:rsid w:val="009612CB"/>
    <w:rsid w:val="00980986"/>
    <w:rsid w:val="00986A1A"/>
    <w:rsid w:val="009B1B51"/>
    <w:rsid w:val="009C5261"/>
    <w:rsid w:val="009E1CD1"/>
    <w:rsid w:val="00A45C1B"/>
    <w:rsid w:val="00A4628A"/>
    <w:rsid w:val="00A87869"/>
    <w:rsid w:val="00A910F3"/>
    <w:rsid w:val="00AF7261"/>
    <w:rsid w:val="00B07524"/>
    <w:rsid w:val="00B17EDF"/>
    <w:rsid w:val="00B717B6"/>
    <w:rsid w:val="00B76673"/>
    <w:rsid w:val="00BA7365"/>
    <w:rsid w:val="00BE46EA"/>
    <w:rsid w:val="00C06311"/>
    <w:rsid w:val="00C21C20"/>
    <w:rsid w:val="00C53809"/>
    <w:rsid w:val="00C77653"/>
    <w:rsid w:val="00C917D5"/>
    <w:rsid w:val="00CB4CB7"/>
    <w:rsid w:val="00CC142D"/>
    <w:rsid w:val="00CE10F0"/>
    <w:rsid w:val="00CF305E"/>
    <w:rsid w:val="00D11E47"/>
    <w:rsid w:val="00D204FE"/>
    <w:rsid w:val="00D64F39"/>
    <w:rsid w:val="00D80BCD"/>
    <w:rsid w:val="00DE5152"/>
    <w:rsid w:val="00E068F0"/>
    <w:rsid w:val="00E139B9"/>
    <w:rsid w:val="00E145FA"/>
    <w:rsid w:val="00E64FDE"/>
    <w:rsid w:val="00E71CC6"/>
    <w:rsid w:val="00E92D65"/>
    <w:rsid w:val="00EB473C"/>
    <w:rsid w:val="00EC1CA5"/>
    <w:rsid w:val="00ED59E0"/>
    <w:rsid w:val="00EF7B00"/>
    <w:rsid w:val="00F20530"/>
    <w:rsid w:val="00F64169"/>
    <w:rsid w:val="00F914C2"/>
    <w:rsid w:val="00F91A2D"/>
    <w:rsid w:val="00FA1DA3"/>
    <w:rsid w:val="00FB0D35"/>
    <w:rsid w:val="00FD0E40"/>
    <w:rsid w:val="00FE5450"/>
    <w:rsid w:val="00FF0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320E1"/>
  <w15:docId w15:val="{F1B09135-A28A-4B8E-9984-C51388AC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DAC"/>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 w:type="paragraph" w:styleId="ac">
    <w:name w:val="footer"/>
    <w:basedOn w:val="a"/>
    <w:link w:val="ad"/>
    <w:uiPriority w:val="99"/>
    <w:unhideWhenUsed/>
    <w:rsid w:val="00FD0E40"/>
    <w:pPr>
      <w:tabs>
        <w:tab w:val="center" w:pos="4677"/>
        <w:tab w:val="right" w:pos="9355"/>
      </w:tabs>
    </w:pPr>
  </w:style>
  <w:style w:type="character" w:customStyle="1" w:styleId="ad">
    <w:name w:val="Нижний колонтитул Знак"/>
    <w:basedOn w:val="a0"/>
    <w:link w:val="ac"/>
    <w:uiPriority w:val="99"/>
    <w:rsid w:val="00FD0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9A73A-1C5B-4792-9719-B5EC1D55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12904</Words>
  <Characters>73556</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Parvina Khodzaeva</cp:lastModifiedBy>
  <cp:revision>2</cp:revision>
  <cp:lastPrinted>2026-05-12T18:42:00Z</cp:lastPrinted>
  <dcterms:created xsi:type="dcterms:W3CDTF">2026-05-22T08:17:00Z</dcterms:created>
  <dcterms:modified xsi:type="dcterms:W3CDTF">2026-05-22T08:17:00Z</dcterms:modified>
</cp:coreProperties>
</file>